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77" w:rsidRPr="00490A8C" w:rsidRDefault="00495277" w:rsidP="0049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EEC">
        <w:rPr>
          <w:rFonts w:ascii="Times New Roman" w:eastAsia="Times New Roman" w:hAnsi="Times New Roman" w:cs="Times New Roman"/>
          <w:b/>
          <w:sz w:val="40"/>
          <w:szCs w:val="40"/>
        </w:rPr>
        <w:t>M</w:t>
      </w:r>
      <w:r w:rsidR="00490A8C">
        <w:rPr>
          <w:rFonts w:ascii="Times New Roman" w:eastAsia="Times New Roman" w:hAnsi="Times New Roman" w:cs="Times New Roman"/>
          <w:b/>
          <w:sz w:val="40"/>
          <w:szCs w:val="40"/>
        </w:rPr>
        <w:t xml:space="preserve">ississippi </w:t>
      </w:r>
      <w:r w:rsidRPr="00022EEC">
        <w:rPr>
          <w:rFonts w:ascii="Times New Roman" w:eastAsia="Times New Roman" w:hAnsi="Times New Roman" w:cs="Times New Roman"/>
          <w:b/>
          <w:sz w:val="40"/>
          <w:szCs w:val="40"/>
        </w:rPr>
        <w:t>R</w:t>
      </w:r>
      <w:r w:rsidR="00490A8C">
        <w:rPr>
          <w:rFonts w:ascii="Times New Roman" w:eastAsia="Times New Roman" w:hAnsi="Times New Roman" w:cs="Times New Roman"/>
          <w:b/>
          <w:sz w:val="40"/>
          <w:szCs w:val="40"/>
        </w:rPr>
        <w:t xml:space="preserve">iver </w:t>
      </w:r>
      <w:r w:rsidRPr="00022EEC">
        <w:rPr>
          <w:rFonts w:ascii="Times New Roman" w:eastAsia="Times New Roman" w:hAnsi="Times New Roman" w:cs="Times New Roman"/>
          <w:b/>
          <w:sz w:val="40"/>
          <w:szCs w:val="40"/>
        </w:rPr>
        <w:t>P</w:t>
      </w:r>
      <w:r w:rsidR="00490A8C">
        <w:rPr>
          <w:rFonts w:ascii="Times New Roman" w:eastAsia="Times New Roman" w:hAnsi="Times New Roman" w:cs="Times New Roman"/>
          <w:b/>
          <w:sz w:val="40"/>
          <w:szCs w:val="40"/>
        </w:rPr>
        <w:t xml:space="preserve">arkway </w:t>
      </w:r>
      <w:r w:rsidRPr="00022EEC">
        <w:rPr>
          <w:rFonts w:ascii="Times New Roman" w:eastAsia="Times New Roman" w:hAnsi="Times New Roman" w:cs="Times New Roman"/>
          <w:b/>
          <w:sz w:val="40"/>
          <w:szCs w:val="40"/>
        </w:rPr>
        <w:t>C</w:t>
      </w:r>
      <w:r w:rsidR="00490A8C">
        <w:rPr>
          <w:rFonts w:ascii="Times New Roman" w:eastAsia="Times New Roman" w:hAnsi="Times New Roman" w:cs="Times New Roman"/>
          <w:b/>
          <w:sz w:val="40"/>
          <w:szCs w:val="40"/>
        </w:rPr>
        <w:t>ommission (MRPC)</w:t>
      </w:r>
      <w:r w:rsidRPr="00022EE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90A8C">
        <w:rPr>
          <w:rFonts w:ascii="Times New Roman" w:eastAsia="Times New Roman" w:hAnsi="Times New Roman" w:cs="Times New Roman"/>
          <w:b/>
          <w:sz w:val="40"/>
          <w:szCs w:val="40"/>
        </w:rPr>
        <w:t xml:space="preserve">Three Year </w:t>
      </w:r>
      <w:r w:rsidRPr="00022EEC">
        <w:rPr>
          <w:rFonts w:ascii="Times New Roman" w:eastAsia="Times New Roman" w:hAnsi="Times New Roman" w:cs="Times New Roman"/>
          <w:b/>
          <w:sz w:val="40"/>
          <w:szCs w:val="40"/>
        </w:rPr>
        <w:t>Strategic Plan</w:t>
      </w:r>
      <w:r w:rsidR="00490A8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90A8C" w:rsidRPr="008C4499">
        <w:rPr>
          <w:rFonts w:ascii="Times New Roman" w:eastAsia="Times New Roman" w:hAnsi="Times New Roman" w:cs="Times New Roman"/>
          <w:b/>
          <w:sz w:val="16"/>
          <w:szCs w:val="16"/>
        </w:rPr>
        <w:t>(drafted April 2012)</w:t>
      </w:r>
    </w:p>
    <w:p w:rsidR="00495277" w:rsidRPr="00495277" w:rsidRDefault="00495277" w:rsidP="0049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277" w:rsidRPr="00495277" w:rsidRDefault="00495277" w:rsidP="0049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b/>
          <w:sz w:val="24"/>
          <w:szCs w:val="24"/>
        </w:rPr>
        <w:t>Mission\Vision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Statement</w:t>
      </w:r>
      <w:r w:rsidRPr="004952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EE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95277">
        <w:rPr>
          <w:rFonts w:ascii="Times New Roman" w:eastAsia="Times New Roman" w:hAnsi="Times New Roman" w:cs="Times New Roman"/>
          <w:sz w:val="24"/>
          <w:szCs w:val="24"/>
        </w:rPr>
        <w:t xml:space="preserve">o be </w:t>
      </w:r>
      <w:r w:rsidR="005E279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95277">
        <w:rPr>
          <w:rFonts w:ascii="Times New Roman" w:eastAsia="Times New Roman" w:hAnsi="Times New Roman" w:cs="Times New Roman"/>
          <w:sz w:val="24"/>
          <w:szCs w:val="24"/>
        </w:rPr>
        <w:t xml:space="preserve"> leader in preserving, promoting, and enhancing the </w:t>
      </w:r>
    </w:p>
    <w:p w:rsidR="00495277" w:rsidRPr="00495277" w:rsidRDefault="00495277" w:rsidP="0049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Great River Road</w:t>
      </w:r>
      <w:r w:rsidR="00490A8C">
        <w:rPr>
          <w:rFonts w:ascii="Times New Roman" w:eastAsia="Times New Roman" w:hAnsi="Times New Roman" w:cs="Times New Roman"/>
          <w:sz w:val="24"/>
          <w:szCs w:val="24"/>
        </w:rPr>
        <w:t xml:space="preserve"> (GRR)</w:t>
      </w:r>
      <w:r w:rsidRPr="00495277">
        <w:rPr>
          <w:rFonts w:ascii="Times New Roman" w:eastAsia="Times New Roman" w:hAnsi="Times New Roman" w:cs="Times New Roman"/>
          <w:sz w:val="24"/>
          <w:szCs w:val="24"/>
        </w:rPr>
        <w:t xml:space="preserve"> National Scenic Byway </w:t>
      </w:r>
      <w:r w:rsidR="00490A8C">
        <w:rPr>
          <w:rFonts w:ascii="Times New Roman" w:eastAsia="Times New Roman" w:hAnsi="Times New Roman" w:cs="Times New Roman"/>
          <w:sz w:val="24"/>
          <w:szCs w:val="24"/>
        </w:rPr>
        <w:t xml:space="preserve">(NSB) </w:t>
      </w:r>
      <w:r w:rsidRPr="00495277">
        <w:rPr>
          <w:rFonts w:ascii="Times New Roman" w:eastAsia="Times New Roman" w:hAnsi="Times New Roman" w:cs="Times New Roman"/>
          <w:sz w:val="24"/>
          <w:szCs w:val="24"/>
        </w:rPr>
        <w:t xml:space="preserve">along the Mississippi River </w:t>
      </w:r>
      <w:r w:rsidR="005E2795">
        <w:rPr>
          <w:rFonts w:ascii="Times New Roman" w:eastAsia="Times New Roman" w:hAnsi="Times New Roman" w:cs="Times New Roman"/>
          <w:sz w:val="24"/>
          <w:szCs w:val="24"/>
        </w:rPr>
        <w:t xml:space="preserve">benefiting </w:t>
      </w:r>
      <w:r w:rsidRPr="00495277">
        <w:rPr>
          <w:rFonts w:ascii="Times New Roman" w:eastAsia="Times New Roman" w:hAnsi="Times New Roman" w:cs="Times New Roman"/>
          <w:sz w:val="24"/>
          <w:szCs w:val="24"/>
        </w:rPr>
        <w:t>communities and travelers</w:t>
      </w:r>
    </w:p>
    <w:p w:rsidR="00495277" w:rsidRPr="00495277" w:rsidRDefault="00495277" w:rsidP="0049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277" w:rsidRPr="00495277" w:rsidRDefault="00495277" w:rsidP="0049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Objectives </w:t>
      </w:r>
    </w:p>
    <w:p w:rsidR="00495277" w:rsidRPr="00495277" w:rsidRDefault="00495277" w:rsidP="00495277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To promote the GRR NSB and Mississippi River corridor communities</w:t>
      </w:r>
    </w:p>
    <w:p w:rsidR="00495277" w:rsidRPr="00495277" w:rsidRDefault="00495277" w:rsidP="00495277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To enhance and preserve the GRR NSB and its amenities</w:t>
      </w:r>
    </w:p>
    <w:p w:rsidR="00495277" w:rsidRPr="00495277" w:rsidRDefault="00495277" w:rsidP="00495277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To strengthen the 10-state MPRC organization and its partners</w:t>
      </w:r>
    </w:p>
    <w:p w:rsidR="00495277" w:rsidRPr="00495277" w:rsidRDefault="00495277" w:rsidP="00495277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To provide education on the intrinsic qualities of the GRR NSB and the Mississippi River corridor</w:t>
      </w:r>
    </w:p>
    <w:p w:rsidR="00495277" w:rsidRPr="00495277" w:rsidRDefault="00495277" w:rsidP="0049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277" w:rsidRPr="00495277" w:rsidRDefault="00495277" w:rsidP="0049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b/>
          <w:sz w:val="24"/>
          <w:szCs w:val="24"/>
        </w:rPr>
        <w:t>Goals</w:t>
      </w:r>
    </w:p>
    <w:p w:rsidR="00495277" w:rsidRPr="00495277" w:rsidRDefault="00495277" w:rsidP="00495277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Increase the awareness and economic impact of the Mississippi River corridor and the GRR NSB</w:t>
      </w:r>
    </w:p>
    <w:p w:rsidR="00495277" w:rsidRPr="00495277" w:rsidRDefault="00495277" w:rsidP="00495277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Preserve the resource and support the public and private investment in the GRR and its amenities</w:t>
      </w:r>
    </w:p>
    <w:p w:rsidR="00495277" w:rsidRPr="00495277" w:rsidRDefault="00495277" w:rsidP="00495277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Achieve and sustain state and national scenic byway designation</w:t>
      </w:r>
    </w:p>
    <w:p w:rsidR="00495277" w:rsidRPr="00495277" w:rsidRDefault="00495277" w:rsidP="00495277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Partner along the GRR NSB to enhance its amenities</w:t>
      </w:r>
    </w:p>
    <w:p w:rsidR="00495277" w:rsidRPr="00495277" w:rsidRDefault="00495277" w:rsidP="0049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277" w:rsidRPr="00495277" w:rsidRDefault="00495277" w:rsidP="0049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b/>
          <w:sz w:val="24"/>
          <w:szCs w:val="24"/>
        </w:rPr>
        <w:t>Strategic Approach</w:t>
      </w:r>
    </w:p>
    <w:p w:rsidR="00495277" w:rsidRPr="00495277" w:rsidRDefault="00495277" w:rsidP="0049527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Identify and acquire public and private funding</w:t>
      </w:r>
    </w:p>
    <w:p w:rsidR="00495277" w:rsidRPr="00495277" w:rsidRDefault="00495277" w:rsidP="0049527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Increase community and government interest, support and networking of the GRR by utilizing partnerships</w:t>
      </w:r>
    </w:p>
    <w:p w:rsidR="00495277" w:rsidRPr="00495277" w:rsidRDefault="00495277" w:rsidP="0049527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 xml:space="preserve">Enhance partnerships and </w:t>
      </w:r>
      <w:r w:rsidR="00490A8C">
        <w:rPr>
          <w:rFonts w:ascii="Times New Roman" w:eastAsia="Times New Roman" w:hAnsi="Times New Roman" w:cs="Times New Roman"/>
          <w:sz w:val="24"/>
          <w:szCs w:val="24"/>
        </w:rPr>
        <w:t xml:space="preserve">protect intrinsic qualities </w:t>
      </w:r>
      <w:r w:rsidRPr="00495277">
        <w:rPr>
          <w:rFonts w:ascii="Times New Roman" w:eastAsia="Times New Roman" w:hAnsi="Times New Roman" w:cs="Times New Roman"/>
          <w:sz w:val="24"/>
          <w:szCs w:val="24"/>
        </w:rPr>
        <w:t>of the GRR NSB</w:t>
      </w:r>
    </w:p>
    <w:p w:rsidR="00495277" w:rsidRPr="00495277" w:rsidRDefault="00495277" w:rsidP="0049527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Continue to support state and national scenic byway designation</w:t>
      </w:r>
    </w:p>
    <w:p w:rsidR="00495277" w:rsidRPr="00495277" w:rsidRDefault="00495277" w:rsidP="0049527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Continue and expand interpretation of the GRR NSB, the Mississippi River communities and their amenities</w:t>
      </w:r>
    </w:p>
    <w:p w:rsidR="00495277" w:rsidRPr="00495277" w:rsidRDefault="00495277" w:rsidP="0049527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To strategically target expanded Mississippi River and GRR NSB marketing using current and emerging marketing techniques</w:t>
      </w:r>
    </w:p>
    <w:p w:rsidR="00495277" w:rsidRPr="00495277" w:rsidRDefault="00495277" w:rsidP="0049527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Expand and enhance ERA importance of the Mississippi River corridor</w:t>
      </w:r>
    </w:p>
    <w:p w:rsidR="00495277" w:rsidRPr="00495277" w:rsidRDefault="00495277" w:rsidP="0049527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77">
        <w:rPr>
          <w:rFonts w:ascii="Times New Roman" w:eastAsia="Times New Roman" w:hAnsi="Times New Roman" w:cs="Times New Roman"/>
          <w:sz w:val="24"/>
          <w:szCs w:val="24"/>
        </w:rPr>
        <w:t>Support multi-modal opportunities in the Mississippi River corridor including M</w:t>
      </w:r>
      <w:r w:rsidR="00490A8C">
        <w:rPr>
          <w:rFonts w:ascii="Times New Roman" w:eastAsia="Times New Roman" w:hAnsi="Times New Roman" w:cs="Times New Roman"/>
          <w:sz w:val="24"/>
          <w:szCs w:val="24"/>
        </w:rPr>
        <w:t xml:space="preserve">ississippi </w:t>
      </w:r>
      <w:r w:rsidRPr="00495277">
        <w:rPr>
          <w:rFonts w:ascii="Times New Roman" w:eastAsia="Times New Roman" w:hAnsi="Times New Roman" w:cs="Times New Roman"/>
          <w:sz w:val="24"/>
          <w:szCs w:val="24"/>
        </w:rPr>
        <w:t>R</w:t>
      </w:r>
      <w:r w:rsidR="00490A8C">
        <w:rPr>
          <w:rFonts w:ascii="Times New Roman" w:eastAsia="Times New Roman" w:hAnsi="Times New Roman" w:cs="Times New Roman"/>
          <w:sz w:val="24"/>
          <w:szCs w:val="24"/>
        </w:rPr>
        <w:t xml:space="preserve">iver </w:t>
      </w:r>
      <w:r w:rsidRPr="0049527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0A8C">
        <w:rPr>
          <w:rFonts w:ascii="Times New Roman" w:eastAsia="Times New Roman" w:hAnsi="Times New Roman" w:cs="Times New Roman"/>
          <w:sz w:val="24"/>
          <w:szCs w:val="24"/>
        </w:rPr>
        <w:t>rail (MRT)</w:t>
      </w:r>
      <w:r w:rsidRPr="00495277">
        <w:rPr>
          <w:rFonts w:ascii="Times New Roman" w:eastAsia="Times New Roman" w:hAnsi="Times New Roman" w:cs="Times New Roman"/>
          <w:sz w:val="24"/>
          <w:szCs w:val="24"/>
        </w:rPr>
        <w:t xml:space="preserve"> partnership</w:t>
      </w:r>
    </w:p>
    <w:p w:rsidR="00495277" w:rsidRPr="00495277" w:rsidRDefault="00495277" w:rsidP="0049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277" w:rsidRPr="005E2795" w:rsidRDefault="00495277" w:rsidP="004952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2795">
        <w:rPr>
          <w:rFonts w:ascii="Times New Roman" w:hAnsi="Times New Roman" w:cs="Times New Roman"/>
          <w:b/>
          <w:sz w:val="24"/>
          <w:szCs w:val="24"/>
        </w:rPr>
        <w:t>Tactics</w:t>
      </w:r>
      <w:r w:rsidR="00DB298C">
        <w:rPr>
          <w:rFonts w:ascii="Times New Roman" w:hAnsi="Times New Roman" w:cs="Times New Roman"/>
          <w:b/>
          <w:sz w:val="24"/>
          <w:szCs w:val="24"/>
        </w:rPr>
        <w:t xml:space="preserve"> (in prioritized order)</w:t>
      </w:r>
      <w:bookmarkStart w:id="0" w:name="_GoBack"/>
      <w:bookmarkEnd w:id="0"/>
      <w:r w:rsidRPr="005E2795">
        <w:rPr>
          <w:rFonts w:ascii="Times New Roman" w:hAnsi="Times New Roman" w:cs="Times New Roman"/>
          <w:b/>
          <w:sz w:val="24"/>
          <w:szCs w:val="24"/>
        </w:rPr>
        <w:t>:</w:t>
      </w:r>
    </w:p>
    <w:p w:rsidR="00DB298C" w:rsidRDefault="00DB298C" w:rsidP="00DB298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local attractions/interpretive centers in the Mississippi River corridor to get them  included on Google Maps/Places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Karl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create opportunities to educate attractions/itineraries to get on Google Places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as an awareness building for organization and each state’s assets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Office to offer a webinar for GRR attractions/interpretive centers</w:t>
      </w:r>
    </w:p>
    <w:p w:rsidR="00DB298C" w:rsidRDefault="00DB298C" w:rsidP="00DB298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Mobilize technology for mobile site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to Marketing committee and maybe Transportation</w:t>
      </w:r>
      <w:r w:rsidR="00022EEC">
        <w:rPr>
          <w:rFonts w:ascii="Times New Roman" w:hAnsi="Times New Roman" w:cs="Times New Roman"/>
          <w:sz w:val="24"/>
          <w:szCs w:val="24"/>
        </w:rPr>
        <w:t xml:space="preserve"> committee</w:t>
      </w:r>
    </w:p>
    <w:p w:rsidR="00DB298C" w:rsidRP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provide guidance on this issue </w:t>
      </w:r>
    </w:p>
    <w:p w:rsidR="00495277" w:rsidRDefault="00495277" w:rsidP="00DB298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potential and current partners’ visions/mission/priorities/directions to focus on those who the MPRC/GRR can add value to their work to create an action plan to become effectiv</w:t>
      </w:r>
      <w:r w:rsidR="00490A8C">
        <w:rPr>
          <w:rFonts w:ascii="Times New Roman" w:hAnsi="Times New Roman" w:cs="Times New Roman"/>
          <w:sz w:val="24"/>
          <w:szCs w:val="24"/>
        </w:rPr>
        <w:t>e partners to those we focus on</w:t>
      </w:r>
    </w:p>
    <w:p w:rsidR="00495277" w:rsidRDefault="00495277" w:rsidP="00495277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committees</w:t>
      </w:r>
    </w:p>
    <w:p w:rsidR="00495277" w:rsidRDefault="00495277" w:rsidP="00495277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Mississippi River Commission, Walton Foundation, ADM and Ingraham </w:t>
      </w:r>
    </w:p>
    <w:p w:rsidR="00283F74" w:rsidRDefault="00283F74" w:rsidP="00283F74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to Executive Committee for review and to determine partners (maybe 5)</w:t>
      </w:r>
    </w:p>
    <w:p w:rsidR="00A66895" w:rsidRDefault="00A66895" w:rsidP="00A66895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a college intern to this project to create an extensive inventory</w:t>
      </w:r>
    </w:p>
    <w:p w:rsidR="00A66895" w:rsidRDefault="00A66895" w:rsidP="00A66895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be a paid position</w:t>
      </w:r>
    </w:p>
    <w:p w:rsidR="00A66895" w:rsidRDefault="00A66895" w:rsidP="00A66895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could be done online</w:t>
      </w:r>
    </w:p>
    <w:p w:rsidR="00283F74" w:rsidRDefault="00283F74" w:rsidP="00A66895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report at the Annual meeting</w:t>
      </w:r>
    </w:p>
    <w:p w:rsidR="00A66895" w:rsidRDefault="00283F74" w:rsidP="00A66895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Deliverable would be a report of the findings</w:t>
      </w:r>
      <w:r w:rsidR="00A66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98C" w:rsidRDefault="00DB298C" w:rsidP="00DB298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list of partners along the Mississippi River corridor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 each committee to create a master list of partners 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webinar opportunities to communicate with partners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Unveil list at the Annual Meeting</w:t>
      </w:r>
    </w:p>
    <w:p w:rsidR="00DB298C" w:rsidRDefault="00DB298C" w:rsidP="00DB298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Preserve, promote and enhance intrinsic qualities of GRR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to C</w:t>
      </w:r>
      <w:r w:rsidR="00490A8C">
        <w:rPr>
          <w:rFonts w:ascii="Times New Roman" w:hAnsi="Times New Roman" w:cs="Times New Roman"/>
          <w:sz w:val="24"/>
          <w:szCs w:val="24"/>
        </w:rPr>
        <w:t xml:space="preserve">ulture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49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490A8C">
        <w:rPr>
          <w:rFonts w:ascii="Times New Roman" w:hAnsi="Times New Roman" w:cs="Times New Roman"/>
          <w:sz w:val="24"/>
          <w:szCs w:val="24"/>
        </w:rPr>
        <w:t>eritage (C&amp;H)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with conservation groups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partnerships with </w:t>
      </w:r>
      <w:r w:rsidR="00490A8C">
        <w:rPr>
          <w:rFonts w:ascii="Times New Roman" w:hAnsi="Times New Roman" w:cs="Times New Roman"/>
          <w:sz w:val="24"/>
          <w:szCs w:val="24"/>
        </w:rPr>
        <w:t>convention and visitor bureaus (</w:t>
      </w:r>
      <w:r>
        <w:rPr>
          <w:rFonts w:ascii="Times New Roman" w:hAnsi="Times New Roman" w:cs="Times New Roman"/>
          <w:sz w:val="24"/>
          <w:szCs w:val="24"/>
        </w:rPr>
        <w:t>CVB</w:t>
      </w:r>
      <w:r w:rsidR="00490A8C">
        <w:rPr>
          <w:rFonts w:ascii="Times New Roman" w:hAnsi="Times New Roman" w:cs="Times New Roman"/>
          <w:sz w:val="24"/>
          <w:szCs w:val="24"/>
        </w:rPr>
        <w:t>)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website/social media/Google Places as promotional tools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other Mississippi River organizations</w:t>
      </w:r>
    </w:p>
    <w:p w:rsidR="00DB298C" w:rsidRDefault="00DB298C" w:rsidP="00DB298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and focus on time and money for fundraising through endowment and grants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to Endowment committee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organizations with commonality and leverage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possible partnerships through other scenic byway groups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success stories and promote our accomplishments</w:t>
      </w:r>
    </w:p>
    <w:p w:rsidR="00DB298C" w:rsidRDefault="00DB298C" w:rsidP="00DB298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Office develop a presentation and make it with changes to byway funding and awareness of the organization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National Organization to review current presentation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content for current challenges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Unveil updated presentation at Annual Meeting and demonstrate how to do the presentation in each state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other applications for the presentation </w:t>
      </w:r>
    </w:p>
    <w:p w:rsidR="00495277" w:rsidRDefault="00495277" w:rsidP="00DB298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stories of GRR including the Mississippi River corridor to partners, communities and travelers</w:t>
      </w:r>
    </w:p>
    <w:p w:rsidR="005E2795" w:rsidRDefault="005E2795" w:rsidP="005E279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to C&amp;H</w:t>
      </w:r>
    </w:p>
    <w:p w:rsidR="005E2795" w:rsidRDefault="005E2795" w:rsidP="005E279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YouTube to promote stories</w:t>
      </w:r>
    </w:p>
    <w:p w:rsidR="005E2795" w:rsidRDefault="005E2795" w:rsidP="005E279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partners with stories to tell</w:t>
      </w:r>
    </w:p>
    <w:p w:rsidR="005E2795" w:rsidRDefault="005E2795" w:rsidP="005E279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as a tool to drive people to the Mississippi River</w:t>
      </w:r>
    </w:p>
    <w:p w:rsidR="00DB298C" w:rsidRDefault="00DB298C" w:rsidP="00DB298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oral histories on YouTube to share with larger audience 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to C&amp;H committee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videos on national website</w:t>
      </w:r>
    </w:p>
    <w:p w:rsidR="00DB298C" w:rsidRDefault="00022EE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B298C">
        <w:rPr>
          <w:rFonts w:ascii="Times New Roman" w:hAnsi="Times New Roman" w:cs="Times New Roman"/>
          <w:sz w:val="24"/>
          <w:szCs w:val="24"/>
        </w:rPr>
        <w:t xml:space="preserve">dentify </w:t>
      </w:r>
      <w:r w:rsidR="00490A8C">
        <w:rPr>
          <w:rFonts w:ascii="Times New Roman" w:hAnsi="Times New Roman" w:cs="Times New Roman"/>
          <w:sz w:val="24"/>
          <w:szCs w:val="24"/>
        </w:rPr>
        <w:t>three</w:t>
      </w:r>
      <w:r w:rsidR="00DB298C">
        <w:rPr>
          <w:rFonts w:ascii="Times New Roman" w:hAnsi="Times New Roman" w:cs="Times New Roman"/>
          <w:sz w:val="24"/>
          <w:szCs w:val="24"/>
        </w:rPr>
        <w:t xml:space="preserve"> histories per state to feature</w:t>
      </w:r>
    </w:p>
    <w:p w:rsidR="00DB298C" w:rsidRDefault="00DB298C" w:rsidP="00DB298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project with Dr. Ruth Hawkins </w:t>
      </w:r>
    </w:p>
    <w:p w:rsidR="00495277" w:rsidRDefault="00495277" w:rsidP="00DB298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Request each state come up with two partners in state to focus on needs</w:t>
      </w:r>
    </w:p>
    <w:p w:rsidR="00283F74" w:rsidRDefault="00283F74" w:rsidP="00283F74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to Marketing and Transportation committees</w:t>
      </w:r>
    </w:p>
    <w:p w:rsidR="00A66895" w:rsidRDefault="00A66895" w:rsidP="00A6689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Departments of Transportation and Tourism to get lists</w:t>
      </w:r>
    </w:p>
    <w:p w:rsidR="00495277" w:rsidRDefault="00495277" w:rsidP="00DB298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Individuals, corporations and non-profit partners including the Travel Promotion Act</w:t>
      </w:r>
    </w:p>
    <w:p w:rsidR="00283F74" w:rsidRDefault="00283F74" w:rsidP="00283F74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to Marketing committee</w:t>
      </w:r>
    </w:p>
    <w:p w:rsidR="00283F74" w:rsidRDefault="00283F74" w:rsidP="00283F74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travel on GRR and in river corridor  </w:t>
      </w:r>
    </w:p>
    <w:p w:rsidR="00283F74" w:rsidRDefault="00283F74" w:rsidP="00283F74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with MRC</w:t>
      </w:r>
    </w:p>
    <w:p w:rsidR="00283F74" w:rsidRDefault="00283F74" w:rsidP="00283F74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USA partnership</w:t>
      </w:r>
    </w:p>
    <w:p w:rsidR="00283F74" w:rsidRDefault="00283F74" w:rsidP="00283F74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state-wide tourism organizations on Mississippi River corridor tourism assets</w:t>
      </w:r>
    </w:p>
    <w:p w:rsidR="00283F74" w:rsidRDefault="00283F74" w:rsidP="00283F74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multi-state FAM tours</w:t>
      </w:r>
    </w:p>
    <w:p w:rsidR="00A66895" w:rsidRDefault="00A66895" w:rsidP="00DB298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fundraising experience</w:t>
      </w:r>
      <w:r w:rsidR="00DB298C">
        <w:rPr>
          <w:rFonts w:ascii="Times New Roman" w:hAnsi="Times New Roman" w:cs="Times New Roman"/>
          <w:sz w:val="24"/>
          <w:szCs w:val="24"/>
        </w:rPr>
        <w:t xml:space="preserve"> and review possible hiring of development director</w:t>
      </w:r>
    </w:p>
    <w:p w:rsidR="00283F74" w:rsidRPr="00495277" w:rsidRDefault="00283F74" w:rsidP="00283F74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to Marketing</w:t>
      </w:r>
    </w:p>
    <w:p w:rsidR="00A66895" w:rsidRDefault="00A66895" w:rsidP="00A6689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national event</w:t>
      </w:r>
    </w:p>
    <w:sectPr w:rsidR="00A66895" w:rsidSect="00BD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8E2"/>
    <w:multiLevelType w:val="hybridMultilevel"/>
    <w:tmpl w:val="E300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7A19"/>
    <w:multiLevelType w:val="hybridMultilevel"/>
    <w:tmpl w:val="C23A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942"/>
    <w:multiLevelType w:val="hybridMultilevel"/>
    <w:tmpl w:val="ED3A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5128"/>
    <w:multiLevelType w:val="hybridMultilevel"/>
    <w:tmpl w:val="F168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4399"/>
    <w:multiLevelType w:val="hybridMultilevel"/>
    <w:tmpl w:val="9992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BAD"/>
    <w:multiLevelType w:val="hybridMultilevel"/>
    <w:tmpl w:val="7926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C540F"/>
    <w:multiLevelType w:val="hybridMultilevel"/>
    <w:tmpl w:val="0316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63BA3"/>
    <w:multiLevelType w:val="hybridMultilevel"/>
    <w:tmpl w:val="2E5CE24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11151B0"/>
    <w:multiLevelType w:val="hybridMultilevel"/>
    <w:tmpl w:val="EE2C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256A2"/>
    <w:multiLevelType w:val="hybridMultilevel"/>
    <w:tmpl w:val="A984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54BEE"/>
    <w:multiLevelType w:val="hybridMultilevel"/>
    <w:tmpl w:val="F27E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26009"/>
    <w:multiLevelType w:val="hybridMultilevel"/>
    <w:tmpl w:val="2C2E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721B"/>
    <w:multiLevelType w:val="hybridMultilevel"/>
    <w:tmpl w:val="4BAC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C7BAF"/>
    <w:multiLevelType w:val="hybridMultilevel"/>
    <w:tmpl w:val="8DE8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77"/>
    <w:rsid w:val="00022EEC"/>
    <w:rsid w:val="002142B7"/>
    <w:rsid w:val="00283F74"/>
    <w:rsid w:val="00490A8C"/>
    <w:rsid w:val="00495277"/>
    <w:rsid w:val="005E2795"/>
    <w:rsid w:val="007A7BCD"/>
    <w:rsid w:val="008C4499"/>
    <w:rsid w:val="00A66895"/>
    <w:rsid w:val="00BD1842"/>
    <w:rsid w:val="00DB298C"/>
    <w:rsid w:val="00F5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77"/>
    <w:pPr>
      <w:ind w:left="720"/>
      <w:contextualSpacing/>
    </w:pPr>
  </w:style>
  <w:style w:type="paragraph" w:styleId="NoSpacing">
    <w:name w:val="No Spacing"/>
    <w:uiPriority w:val="1"/>
    <w:qFormat/>
    <w:rsid w:val="00495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77"/>
    <w:pPr>
      <w:ind w:left="720"/>
      <w:contextualSpacing/>
    </w:pPr>
  </w:style>
  <w:style w:type="paragraph" w:styleId="NoSpacing">
    <w:name w:val="No Spacing"/>
    <w:uiPriority w:val="1"/>
    <w:qFormat/>
    <w:rsid w:val="00495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Susanne Laptop</cp:lastModifiedBy>
  <cp:revision>4</cp:revision>
  <dcterms:created xsi:type="dcterms:W3CDTF">2012-09-24T15:25:00Z</dcterms:created>
  <dcterms:modified xsi:type="dcterms:W3CDTF">2013-01-10T21:10:00Z</dcterms:modified>
</cp:coreProperties>
</file>