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3C" w:rsidRDefault="00DD1DA9">
      <w:pPr>
        <w:pStyle w:val="BodyText"/>
        <w:ind w:left="3959"/>
        <w:rPr>
          <w:sz w:val="20"/>
        </w:rPr>
      </w:pPr>
      <w:r>
        <w:rPr>
          <w:noProof/>
          <w:sz w:val="20"/>
          <w:lang w:bidi="ar-SA"/>
        </w:rPr>
        <w:drawing>
          <wp:inline distT="0" distB="0" distL="0" distR="0">
            <wp:extent cx="1034267"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4267" cy="1024127"/>
                    </a:xfrm>
                    <a:prstGeom prst="rect">
                      <a:avLst/>
                    </a:prstGeom>
                  </pic:spPr>
                </pic:pic>
              </a:graphicData>
            </a:graphic>
          </wp:inline>
        </w:drawing>
      </w:r>
    </w:p>
    <w:p w:rsidR="00E10A3C" w:rsidRDefault="00E10A3C">
      <w:pPr>
        <w:pStyle w:val="BodyText"/>
        <w:spacing w:before="6"/>
        <w:rPr>
          <w:sz w:val="11"/>
        </w:rPr>
      </w:pPr>
    </w:p>
    <w:p w:rsidR="00E10A3C" w:rsidRDefault="00DD1DA9">
      <w:pPr>
        <w:spacing w:before="93" w:line="247" w:lineRule="auto"/>
        <w:ind w:left="1298" w:right="1276"/>
        <w:jc w:val="center"/>
        <w:rPr>
          <w:rFonts w:ascii="Arial"/>
          <w:b/>
          <w:sz w:val="23"/>
        </w:rPr>
      </w:pPr>
      <w:r>
        <w:rPr>
          <w:rFonts w:ascii="Arial"/>
          <w:b/>
          <w:sz w:val="23"/>
        </w:rPr>
        <w:t>Great River Road Network of Museums and Interpretive Centers Nomination</w:t>
      </w:r>
      <w:r>
        <w:rPr>
          <w:rFonts w:ascii="Arial"/>
          <w:b/>
          <w:spacing w:val="55"/>
          <w:sz w:val="23"/>
        </w:rPr>
        <w:t xml:space="preserve"> </w:t>
      </w:r>
      <w:r>
        <w:rPr>
          <w:rFonts w:ascii="Arial"/>
          <w:b/>
          <w:sz w:val="23"/>
        </w:rPr>
        <w:t>Form</w:t>
      </w:r>
    </w:p>
    <w:p w:rsidR="00E10A3C" w:rsidRDefault="00E10A3C">
      <w:pPr>
        <w:pStyle w:val="BodyText"/>
        <w:spacing w:before="8"/>
        <w:rPr>
          <w:rFonts w:ascii="Arial"/>
          <w:b/>
          <w:sz w:val="21"/>
        </w:rPr>
      </w:pPr>
    </w:p>
    <w:p w:rsidR="00E10A3C" w:rsidRDefault="00DD1DA9">
      <w:pPr>
        <w:tabs>
          <w:tab w:val="left" w:pos="8415"/>
        </w:tabs>
        <w:ind w:left="37"/>
        <w:jc w:val="center"/>
        <w:rPr>
          <w:rFonts w:ascii="Arial"/>
          <w:sz w:val="23"/>
        </w:rPr>
      </w:pPr>
      <w:r>
        <w:rPr>
          <w:rFonts w:ascii="Arial"/>
          <w:w w:val="105"/>
          <w:sz w:val="23"/>
        </w:rPr>
        <w:t>Name</w:t>
      </w:r>
      <w:r>
        <w:rPr>
          <w:rFonts w:ascii="Arial"/>
          <w:spacing w:val="-11"/>
          <w:w w:val="105"/>
          <w:sz w:val="23"/>
        </w:rPr>
        <w:t xml:space="preserve"> </w:t>
      </w:r>
      <w:r>
        <w:rPr>
          <w:rFonts w:ascii="Arial"/>
          <w:w w:val="105"/>
          <w:sz w:val="23"/>
        </w:rPr>
        <w:t>of</w:t>
      </w:r>
      <w:r>
        <w:rPr>
          <w:rFonts w:ascii="Arial"/>
          <w:spacing w:val="-19"/>
          <w:w w:val="105"/>
          <w:sz w:val="23"/>
        </w:rPr>
        <w:t xml:space="preserve"> </w:t>
      </w:r>
      <w:r>
        <w:rPr>
          <w:rFonts w:ascii="Arial"/>
          <w:w w:val="105"/>
          <w:sz w:val="23"/>
        </w:rPr>
        <w:t>organization:</w:t>
      </w:r>
      <w:r>
        <w:rPr>
          <w:rFonts w:ascii="Arial"/>
          <w:w w:val="105"/>
          <w:sz w:val="23"/>
          <w:u w:val="single"/>
        </w:rPr>
        <w:t xml:space="preserve"> </w:t>
      </w:r>
      <w:r w:rsidR="00EA623B">
        <w:rPr>
          <w:rFonts w:ascii="Arial"/>
          <w:w w:val="105"/>
          <w:sz w:val="23"/>
          <w:u w:val="single"/>
        </w:rPr>
        <w:t>The</w:t>
      </w:r>
      <w:r w:rsidR="00F739DA">
        <w:rPr>
          <w:rFonts w:ascii="Arial"/>
          <w:w w:val="105"/>
          <w:sz w:val="23"/>
          <w:u w:val="single"/>
        </w:rPr>
        <w:t xml:space="preserve"> </w:t>
      </w:r>
      <w:r w:rsidR="00000897">
        <w:rPr>
          <w:rFonts w:ascii="Arial"/>
          <w:w w:val="105"/>
          <w:sz w:val="23"/>
          <w:u w:val="single"/>
        </w:rPr>
        <w:t xml:space="preserve">Louisiana </w:t>
      </w:r>
      <w:r w:rsidR="00F739DA">
        <w:rPr>
          <w:rFonts w:ascii="Arial"/>
          <w:w w:val="105"/>
          <w:sz w:val="23"/>
          <w:u w:val="single"/>
        </w:rPr>
        <w:t>Great River Road Interpretive Center and Museum</w:t>
      </w:r>
      <w:r>
        <w:rPr>
          <w:rFonts w:ascii="Arial"/>
          <w:w w:val="105"/>
          <w:sz w:val="23"/>
          <w:u w:val="single"/>
        </w:rPr>
        <w:tab/>
      </w:r>
      <w:r>
        <w:rPr>
          <w:rFonts w:ascii="Arial"/>
          <w:w w:val="155"/>
          <w:sz w:val="23"/>
        </w:rPr>
        <w:t>_</w:t>
      </w:r>
    </w:p>
    <w:p w:rsidR="00E10A3C" w:rsidRDefault="00E10A3C">
      <w:pPr>
        <w:pStyle w:val="BodyText"/>
        <w:rPr>
          <w:rFonts w:ascii="Arial"/>
          <w:sz w:val="14"/>
        </w:rPr>
      </w:pPr>
    </w:p>
    <w:p w:rsidR="00E10A3C" w:rsidRDefault="00DD1DA9">
      <w:pPr>
        <w:tabs>
          <w:tab w:val="left" w:pos="8943"/>
        </w:tabs>
        <w:spacing w:before="93"/>
        <w:ind w:left="506"/>
        <w:rPr>
          <w:rFonts w:ascii="Arial"/>
          <w:sz w:val="23"/>
        </w:rPr>
      </w:pPr>
      <w:r>
        <w:rPr>
          <w:rFonts w:ascii="Arial"/>
          <w:w w:val="105"/>
          <w:sz w:val="23"/>
        </w:rPr>
        <w:t>Address:</w:t>
      </w:r>
      <w:r>
        <w:rPr>
          <w:rFonts w:ascii="Arial"/>
          <w:w w:val="105"/>
          <w:sz w:val="23"/>
          <w:u w:val="single"/>
        </w:rPr>
        <w:t xml:space="preserve"> </w:t>
      </w:r>
      <w:r w:rsidR="00F739DA">
        <w:rPr>
          <w:rFonts w:ascii="Arial"/>
          <w:w w:val="105"/>
          <w:sz w:val="23"/>
          <w:u w:val="single"/>
        </w:rPr>
        <w:t>40100 Highway 942 (River Road)</w:t>
      </w:r>
      <w:r>
        <w:rPr>
          <w:rFonts w:ascii="Arial"/>
          <w:w w:val="105"/>
          <w:sz w:val="23"/>
          <w:u w:val="single"/>
        </w:rPr>
        <w:tab/>
      </w:r>
      <w:r>
        <w:rPr>
          <w:rFonts w:ascii="Arial"/>
          <w:w w:val="105"/>
          <w:sz w:val="23"/>
        </w:rPr>
        <w:t>_</w:t>
      </w:r>
    </w:p>
    <w:p w:rsidR="00E10A3C" w:rsidRDefault="00E10A3C">
      <w:pPr>
        <w:pStyle w:val="BodyText"/>
        <w:rPr>
          <w:rFonts w:ascii="Arial"/>
          <w:sz w:val="20"/>
        </w:rPr>
      </w:pPr>
    </w:p>
    <w:p w:rsidR="00E10A3C" w:rsidRPr="009D48BB" w:rsidRDefault="00362A9D">
      <w:pPr>
        <w:pStyle w:val="BodyText"/>
        <w:spacing w:before="6"/>
      </w:pPr>
      <w:r>
        <w:rPr>
          <w:noProof/>
          <w:lang w:bidi="ar-SA"/>
        </w:rPr>
        <mc:AlternateContent>
          <mc:Choice Requires="wps">
            <w:drawing>
              <wp:anchor distT="0" distB="0" distL="0" distR="0" simplePos="0" relativeHeight="251658240" behindDoc="1" locked="0" layoutInCell="1" allowOverlap="1">
                <wp:simplePos x="0" y="0"/>
                <wp:positionH relativeFrom="page">
                  <wp:posOffset>1145540</wp:posOffset>
                </wp:positionH>
                <wp:positionV relativeFrom="paragraph">
                  <wp:posOffset>239395</wp:posOffset>
                </wp:positionV>
                <wp:extent cx="5486400" cy="1270"/>
                <wp:effectExtent l="0" t="0" r="0" b="0"/>
                <wp:wrapTopAndBottom/>
                <wp:docPr id="1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4 1804"/>
                            <a:gd name="T1" fmla="*/ T0 w 8640"/>
                            <a:gd name="T2" fmla="+- 0 10444 1804"/>
                            <a:gd name="T3" fmla="*/ T2 w 8640"/>
                          </a:gdLst>
                          <a:ahLst/>
                          <a:cxnLst>
                            <a:cxn ang="0">
                              <a:pos x="T1" y="0"/>
                            </a:cxn>
                            <a:cxn ang="0">
                              <a:pos x="T3" y="0"/>
                            </a:cxn>
                          </a:cxnLst>
                          <a:rect l="0" t="0" r="r" b="b"/>
                          <a:pathLst>
                            <a:path w="8640">
                              <a:moveTo>
                                <a:pt x="0" y="0"/>
                              </a:moveTo>
                              <a:lnTo>
                                <a:pt x="8640" y="0"/>
                              </a:lnTo>
                            </a:path>
                          </a:pathLst>
                        </a:custGeom>
                        <a:noFill/>
                        <a:ln w="12192">
                          <a:solidFill>
                            <a:srgbClr val="0E0E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9C2A" id="Freeform 41" o:spid="_x0000_s1026" style="position:absolute;margin-left:90.2pt;margin-top:18.85pt;width:6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" path="m,l8640,e" filled="f" strokecolor="#0e0e0e" strokeweight=".96pt">
                <v:path arrowok="t" o:connecttype="custom" o:connectlocs="0,0;5486400,0" o:connectangles="0,0"/>
                <w10:wrap type="topAndBottom" anchorx="page"/>
              </v:shape>
            </w:pict>
          </mc:Fallback>
        </mc:AlternateContent>
      </w:r>
      <w:r w:rsidR="00F739DA">
        <w:rPr>
          <w:rFonts w:ascii="Arial"/>
          <w:sz w:val="28"/>
        </w:rPr>
        <w:tab/>
      </w:r>
      <w:r w:rsidR="00F739DA">
        <w:rPr>
          <w:rFonts w:ascii="Arial"/>
          <w:sz w:val="28"/>
        </w:rPr>
        <w:tab/>
      </w:r>
      <w:r w:rsidR="00F739DA" w:rsidRPr="009D48BB">
        <w:t>Darrow, LA 70725</w:t>
      </w:r>
    </w:p>
    <w:p w:rsidR="00E10A3C" w:rsidRDefault="00E10A3C">
      <w:pPr>
        <w:pStyle w:val="BodyText"/>
        <w:rPr>
          <w:rFonts w:ascii="Arial"/>
          <w:sz w:val="9"/>
        </w:rPr>
      </w:pPr>
    </w:p>
    <w:p w:rsidR="00E10A3C" w:rsidRDefault="00DD1DA9">
      <w:pPr>
        <w:tabs>
          <w:tab w:val="left" w:pos="9189"/>
        </w:tabs>
        <w:spacing w:before="93"/>
        <w:ind w:left="494"/>
        <w:rPr>
          <w:rFonts w:ascii="Arial"/>
          <w:sz w:val="23"/>
        </w:rPr>
      </w:pPr>
      <w:r>
        <w:rPr>
          <w:rFonts w:ascii="Arial"/>
          <w:w w:val="105"/>
          <w:sz w:val="23"/>
        </w:rPr>
        <w:t>Phone:</w:t>
      </w:r>
      <w:r>
        <w:rPr>
          <w:rFonts w:ascii="Arial"/>
          <w:spacing w:val="-9"/>
          <w:sz w:val="23"/>
        </w:rPr>
        <w:t xml:space="preserve"> </w:t>
      </w:r>
      <w:r>
        <w:rPr>
          <w:rFonts w:ascii="Arial"/>
          <w:w w:val="105"/>
          <w:sz w:val="23"/>
          <w:u w:val="single"/>
        </w:rPr>
        <w:t xml:space="preserve"> </w:t>
      </w:r>
      <w:r w:rsidR="00F739DA">
        <w:rPr>
          <w:rFonts w:ascii="Arial"/>
          <w:w w:val="105"/>
          <w:sz w:val="23"/>
          <w:u w:val="single"/>
        </w:rPr>
        <w:t>225/473-9380</w:t>
      </w:r>
      <w:r>
        <w:rPr>
          <w:rFonts w:ascii="Arial"/>
          <w:sz w:val="23"/>
          <w:u w:val="single"/>
        </w:rPr>
        <w:tab/>
      </w:r>
    </w:p>
    <w:p w:rsidR="00E10A3C" w:rsidRDefault="00E10A3C">
      <w:pPr>
        <w:pStyle w:val="BodyText"/>
        <w:spacing w:before="1"/>
        <w:rPr>
          <w:rFonts w:ascii="Arial"/>
          <w:sz w:val="21"/>
        </w:rPr>
      </w:pPr>
    </w:p>
    <w:p w:rsidR="00E10A3C" w:rsidRDefault="00DD1DA9">
      <w:pPr>
        <w:tabs>
          <w:tab w:val="left" w:pos="3960"/>
          <w:tab w:val="left" w:pos="4339"/>
          <w:tab w:val="left" w:pos="8941"/>
        </w:tabs>
        <w:spacing w:before="93"/>
        <w:ind w:left="472"/>
        <w:rPr>
          <w:rFonts w:ascii="Arial"/>
          <w:sz w:val="23"/>
        </w:rPr>
      </w:pPr>
      <w:r>
        <w:rPr>
          <w:rFonts w:ascii="Arial"/>
          <w:sz w:val="23"/>
        </w:rPr>
        <w:t>Contact</w:t>
      </w:r>
      <w:r>
        <w:rPr>
          <w:rFonts w:ascii="Arial"/>
          <w:spacing w:val="39"/>
          <w:sz w:val="23"/>
        </w:rPr>
        <w:t xml:space="preserve"> </w:t>
      </w:r>
      <w:r>
        <w:rPr>
          <w:rFonts w:ascii="Arial"/>
          <w:sz w:val="23"/>
        </w:rPr>
        <w:t>Person:</w:t>
      </w:r>
      <w:r>
        <w:rPr>
          <w:rFonts w:ascii="Arial"/>
          <w:sz w:val="23"/>
          <w:u w:val="single"/>
        </w:rPr>
        <w:t xml:space="preserve"> </w:t>
      </w:r>
      <w:r w:rsidR="00F739DA">
        <w:rPr>
          <w:rFonts w:ascii="Arial"/>
          <w:sz w:val="23"/>
          <w:u w:val="single"/>
        </w:rPr>
        <w:t>Kevin Kelly</w:t>
      </w:r>
      <w:r>
        <w:rPr>
          <w:rFonts w:ascii="Arial"/>
          <w:sz w:val="23"/>
          <w:u w:val="single"/>
        </w:rPr>
        <w:tab/>
      </w:r>
      <w:r>
        <w:rPr>
          <w:rFonts w:ascii="Arial"/>
          <w:sz w:val="23"/>
        </w:rPr>
        <w:t>_</w:t>
      </w:r>
      <w:r>
        <w:rPr>
          <w:rFonts w:ascii="Arial"/>
          <w:sz w:val="23"/>
        </w:rPr>
        <w:tab/>
        <w:t>Email</w:t>
      </w:r>
      <w:r>
        <w:rPr>
          <w:rFonts w:ascii="Arial"/>
          <w:spacing w:val="18"/>
          <w:sz w:val="23"/>
        </w:rPr>
        <w:t xml:space="preserve"> </w:t>
      </w:r>
      <w:r>
        <w:rPr>
          <w:rFonts w:ascii="Arial"/>
          <w:sz w:val="23"/>
        </w:rPr>
        <w:t>address:</w:t>
      </w:r>
      <w:r>
        <w:rPr>
          <w:rFonts w:ascii="Arial"/>
          <w:sz w:val="23"/>
          <w:u w:val="single"/>
        </w:rPr>
        <w:t xml:space="preserve"> </w:t>
      </w:r>
      <w:r w:rsidR="00EA623B">
        <w:rPr>
          <w:rFonts w:ascii="Arial"/>
          <w:sz w:val="23"/>
          <w:u w:val="single"/>
        </w:rPr>
        <w:t>kk@houmashouse.com</w:t>
      </w:r>
      <w:r>
        <w:rPr>
          <w:rFonts w:ascii="Arial"/>
          <w:sz w:val="23"/>
          <w:u w:val="single"/>
        </w:rPr>
        <w:tab/>
      </w:r>
      <w:r>
        <w:rPr>
          <w:rFonts w:ascii="Arial"/>
          <w:sz w:val="23"/>
        </w:rPr>
        <w:t>_</w:t>
      </w:r>
    </w:p>
    <w:p w:rsidR="00E10A3C" w:rsidRDefault="00E10A3C">
      <w:pPr>
        <w:pStyle w:val="BodyText"/>
        <w:spacing w:before="10"/>
        <w:rPr>
          <w:rFonts w:ascii="Arial"/>
          <w:sz w:val="14"/>
        </w:rPr>
      </w:pPr>
    </w:p>
    <w:p w:rsidR="00F739DA" w:rsidRDefault="00DD1DA9" w:rsidP="00F739DA">
      <w:r>
        <w:rPr>
          <w:rFonts w:ascii="Arial"/>
          <w:w w:val="115"/>
          <w:position w:val="1"/>
          <w:sz w:val="23"/>
        </w:rPr>
        <w:t>Title:</w:t>
      </w:r>
      <w:r>
        <w:rPr>
          <w:rFonts w:ascii="Arial"/>
          <w:w w:val="115"/>
          <w:position w:val="1"/>
          <w:sz w:val="23"/>
          <w:u w:val="single"/>
        </w:rPr>
        <w:t xml:space="preserve"> </w:t>
      </w:r>
      <w:r w:rsidR="00F739DA">
        <w:rPr>
          <w:rFonts w:ascii="Arial"/>
          <w:w w:val="115"/>
          <w:position w:val="1"/>
          <w:sz w:val="23"/>
          <w:u w:val="single"/>
        </w:rPr>
        <w:t>Owner</w:t>
      </w:r>
      <w:r>
        <w:rPr>
          <w:rFonts w:ascii="Arial"/>
          <w:w w:val="115"/>
          <w:position w:val="1"/>
          <w:sz w:val="23"/>
          <w:u w:val="single"/>
        </w:rPr>
        <w:tab/>
      </w:r>
      <w:r>
        <w:rPr>
          <w:rFonts w:ascii="Arial"/>
          <w:w w:val="130"/>
          <w:position w:val="1"/>
          <w:sz w:val="23"/>
        </w:rPr>
        <w:t>_</w:t>
      </w:r>
      <w:r>
        <w:rPr>
          <w:rFonts w:ascii="Arial"/>
          <w:w w:val="130"/>
          <w:position w:val="1"/>
          <w:sz w:val="23"/>
        </w:rPr>
        <w:tab/>
      </w:r>
      <w:r>
        <w:rPr>
          <w:rFonts w:ascii="Arial"/>
          <w:w w:val="115"/>
          <w:sz w:val="23"/>
        </w:rPr>
        <w:t>Website:</w:t>
      </w:r>
      <w:r>
        <w:rPr>
          <w:rFonts w:ascii="Arial"/>
          <w:spacing w:val="-4"/>
          <w:sz w:val="23"/>
        </w:rPr>
        <w:t xml:space="preserve"> </w:t>
      </w:r>
      <w:r>
        <w:rPr>
          <w:rFonts w:ascii="Arial"/>
          <w:w w:val="102"/>
          <w:sz w:val="23"/>
          <w:u w:val="single"/>
        </w:rPr>
        <w:t xml:space="preserve"> </w:t>
      </w:r>
      <w:r w:rsidR="00F739DA">
        <w:rPr>
          <w:rFonts w:ascii="Arial"/>
          <w:w w:val="102"/>
          <w:sz w:val="23"/>
          <w:u w:val="single"/>
        </w:rPr>
        <w:t>www.greatriverroadmuseum.org</w:t>
      </w:r>
    </w:p>
    <w:p w:rsidR="00F739DA" w:rsidRDefault="00F739DA" w:rsidP="00F739DA"/>
    <w:p w:rsidR="00E10A3C" w:rsidRDefault="00E10A3C" w:rsidP="00F739DA">
      <w:pPr>
        <w:tabs>
          <w:tab w:val="left" w:pos="3900"/>
          <w:tab w:val="left" w:pos="4320"/>
          <w:tab w:val="left" w:pos="9139"/>
        </w:tabs>
        <w:spacing w:before="92"/>
        <w:rPr>
          <w:rFonts w:ascii="Arial"/>
          <w:sz w:val="20"/>
        </w:rPr>
      </w:pPr>
    </w:p>
    <w:p w:rsidR="00E10A3C" w:rsidRDefault="00E10A3C">
      <w:pPr>
        <w:pStyle w:val="BodyText"/>
        <w:spacing w:before="1"/>
        <w:rPr>
          <w:rFonts w:ascii="Arial"/>
        </w:rPr>
      </w:pPr>
    </w:p>
    <w:p w:rsidR="00E10A3C" w:rsidRDefault="00DD1DA9">
      <w:pPr>
        <w:spacing w:before="93" w:line="249" w:lineRule="auto"/>
        <w:ind w:left="470" w:right="813" w:firstLine="9"/>
        <w:rPr>
          <w:rFonts w:ascii="Arial"/>
          <w:sz w:val="23"/>
        </w:rPr>
      </w:pPr>
      <w:r>
        <w:rPr>
          <w:rFonts w:ascii="Arial"/>
          <w:b/>
          <w:sz w:val="23"/>
        </w:rPr>
        <w:t xml:space="preserve">Introduction: </w:t>
      </w:r>
      <w:r>
        <w:rPr>
          <w:rFonts w:ascii="Arial"/>
          <w:sz w:val="23"/>
        </w:rPr>
        <w:t xml:space="preserve">This is a network of museums and interpretive centers about the Mississippi River along the Great River Road. It is not our intent to select every museum or interpretive center along the Mississippi River, even though we recognize there are hundreds of museums that are doing </w:t>
      </w:r>
      <w:r w:rsidR="009E4241">
        <w:rPr>
          <w:rFonts w:ascii="Arial"/>
          <w:sz w:val="23"/>
        </w:rPr>
        <w:t>excellent work</w:t>
      </w:r>
      <w:r>
        <w:rPr>
          <w:rFonts w:ascii="Arial"/>
          <w:sz w:val="23"/>
        </w:rPr>
        <w:t xml:space="preserve">. Our goal is to have a network of premier </w:t>
      </w:r>
      <w:r w:rsidR="009E4241">
        <w:rPr>
          <w:rFonts w:ascii="Arial"/>
          <w:sz w:val="23"/>
        </w:rPr>
        <w:t>institutions that</w:t>
      </w:r>
      <w:r>
        <w:rPr>
          <w:rFonts w:ascii="Arial"/>
          <w:sz w:val="23"/>
        </w:rPr>
        <w:t xml:space="preserve"> are willing to work together  to further the interpretive and marketing goals for the Great River</w:t>
      </w:r>
      <w:r>
        <w:rPr>
          <w:rFonts w:ascii="Arial"/>
          <w:spacing w:val="-27"/>
          <w:sz w:val="23"/>
        </w:rPr>
        <w:t xml:space="preserve"> </w:t>
      </w:r>
      <w:r>
        <w:rPr>
          <w:rFonts w:ascii="Arial"/>
          <w:sz w:val="23"/>
        </w:rPr>
        <w:t>Road.</w:t>
      </w:r>
    </w:p>
    <w:p w:rsidR="00E10A3C" w:rsidRDefault="00E10A3C">
      <w:pPr>
        <w:pStyle w:val="BodyText"/>
        <w:spacing w:before="1"/>
        <w:rPr>
          <w:rFonts w:ascii="Arial"/>
        </w:rPr>
      </w:pPr>
    </w:p>
    <w:p w:rsidR="00E10A3C" w:rsidRDefault="00DD1DA9">
      <w:pPr>
        <w:ind w:left="472"/>
        <w:rPr>
          <w:rFonts w:ascii="Arial"/>
          <w:b/>
          <w:sz w:val="23"/>
        </w:rPr>
      </w:pPr>
      <w:r>
        <w:rPr>
          <w:rFonts w:ascii="Arial"/>
          <w:b/>
          <w:w w:val="110"/>
          <w:sz w:val="23"/>
        </w:rPr>
        <w:t>Section 1- Qualifications</w:t>
      </w:r>
    </w:p>
    <w:p w:rsidR="00E10A3C" w:rsidRDefault="00E10A3C">
      <w:pPr>
        <w:pStyle w:val="BodyText"/>
        <w:spacing w:before="3"/>
        <w:rPr>
          <w:rFonts w:ascii="Arial"/>
          <w:b/>
          <w:sz w:val="25"/>
        </w:rPr>
      </w:pPr>
    </w:p>
    <w:p w:rsidR="00E10A3C" w:rsidRDefault="00DD1DA9">
      <w:pPr>
        <w:spacing w:line="249" w:lineRule="auto"/>
        <w:ind w:left="479" w:hanging="12"/>
        <w:rPr>
          <w:rFonts w:ascii="Arial"/>
          <w:sz w:val="23"/>
        </w:rPr>
      </w:pPr>
      <w:r>
        <w:rPr>
          <w:rFonts w:ascii="Arial"/>
          <w:sz w:val="23"/>
        </w:rPr>
        <w:t>The institution must interpret the Mississippi River or some significant aspect or relationship to the river with a high level of quality and be open to the public on a published, regular basis.</w:t>
      </w:r>
    </w:p>
    <w:p w:rsidR="00E10A3C" w:rsidRDefault="00E10A3C">
      <w:pPr>
        <w:pStyle w:val="BodyText"/>
        <w:rPr>
          <w:rFonts w:ascii="Arial"/>
        </w:rPr>
      </w:pPr>
    </w:p>
    <w:p w:rsidR="00E10A3C" w:rsidRDefault="00DD1DA9">
      <w:pPr>
        <w:pStyle w:val="ListParagraph"/>
        <w:numPr>
          <w:ilvl w:val="0"/>
          <w:numId w:val="11"/>
        </w:numPr>
        <w:tabs>
          <w:tab w:val="left" w:pos="823"/>
        </w:tabs>
        <w:spacing w:line="249" w:lineRule="auto"/>
        <w:ind w:right="534" w:hanging="346"/>
        <w:rPr>
          <w:rFonts w:ascii="Arial"/>
          <w:sz w:val="23"/>
        </w:rPr>
      </w:pPr>
      <w:r>
        <w:rPr>
          <w:rFonts w:ascii="Arial"/>
          <w:sz w:val="23"/>
        </w:rPr>
        <w:t xml:space="preserve">What story does your institution tell about the Mississippi River as part of its regular daily visitor experience? How does it relate to the themes for interpretation which are attached? Why do you feel </w:t>
      </w:r>
      <w:r w:rsidR="000B1AE7">
        <w:rPr>
          <w:rFonts w:ascii="Arial"/>
          <w:sz w:val="23"/>
        </w:rPr>
        <w:t>that this</w:t>
      </w:r>
      <w:r>
        <w:rPr>
          <w:rFonts w:ascii="Arial"/>
          <w:sz w:val="23"/>
        </w:rPr>
        <w:t xml:space="preserve"> significant  aspect or relationship to the river is presented at a high level of quality? Describe the quality of the visit your guests</w:t>
      </w:r>
      <w:r>
        <w:rPr>
          <w:rFonts w:ascii="Arial"/>
          <w:spacing w:val="15"/>
          <w:sz w:val="23"/>
        </w:rPr>
        <w:t xml:space="preserve"> </w:t>
      </w:r>
      <w:r>
        <w:rPr>
          <w:rFonts w:ascii="Arial"/>
          <w:sz w:val="23"/>
        </w:rPr>
        <w:t>receive.</w:t>
      </w:r>
    </w:p>
    <w:p w:rsidR="009E4241" w:rsidRPr="000B1AE7" w:rsidRDefault="009E4241" w:rsidP="000B1AE7">
      <w:pPr>
        <w:ind w:left="720"/>
        <w:rPr>
          <w:b/>
          <w:color w:val="08090E"/>
          <w:sz w:val="24"/>
          <w:szCs w:val="24"/>
        </w:rPr>
      </w:pPr>
      <w:r>
        <w:rPr>
          <w:sz w:val="24"/>
          <w:szCs w:val="24"/>
        </w:rPr>
        <w:t xml:space="preserve">On the grounds </w:t>
      </w:r>
      <w:r w:rsidR="00783CB3">
        <w:rPr>
          <w:sz w:val="24"/>
          <w:szCs w:val="24"/>
        </w:rPr>
        <w:t>of Houmas</w:t>
      </w:r>
      <w:r>
        <w:rPr>
          <w:sz w:val="24"/>
          <w:szCs w:val="24"/>
        </w:rPr>
        <w:t xml:space="preserve"> </w:t>
      </w:r>
      <w:r w:rsidR="00F739DA" w:rsidRPr="009E4241">
        <w:rPr>
          <w:sz w:val="24"/>
          <w:szCs w:val="24"/>
        </w:rPr>
        <w:t>House Estate and Gardens</w:t>
      </w:r>
      <w:r w:rsidR="00BC3088">
        <w:rPr>
          <w:sz w:val="24"/>
          <w:szCs w:val="24"/>
        </w:rPr>
        <w:t>,</w:t>
      </w:r>
      <w:r w:rsidR="00F739DA" w:rsidRPr="009E4241">
        <w:rPr>
          <w:sz w:val="24"/>
          <w:szCs w:val="24"/>
        </w:rPr>
        <w:t xml:space="preserve"> located directly on the Louisiana Great River Road</w:t>
      </w:r>
      <w:r>
        <w:rPr>
          <w:sz w:val="24"/>
          <w:szCs w:val="24"/>
        </w:rPr>
        <w:t>,</w:t>
      </w:r>
      <w:r w:rsidR="00F739DA" w:rsidRPr="009E4241">
        <w:rPr>
          <w:rFonts w:ascii="Arial"/>
          <w:sz w:val="26"/>
        </w:rPr>
        <w:t xml:space="preserve"> </w:t>
      </w:r>
      <w:r w:rsidR="00EA623B" w:rsidRPr="00EA623B">
        <w:rPr>
          <w:sz w:val="24"/>
          <w:szCs w:val="24"/>
        </w:rPr>
        <w:t>is the</w:t>
      </w:r>
      <w:r w:rsidR="00EA623B">
        <w:rPr>
          <w:rFonts w:ascii="Arial"/>
          <w:sz w:val="26"/>
        </w:rPr>
        <w:t xml:space="preserve"> </w:t>
      </w:r>
      <w:r w:rsidRPr="009E4241">
        <w:t xml:space="preserve"> Great River Road Museum </w:t>
      </w:r>
      <w:r w:rsidR="00BC3088">
        <w:t>and Interpretive Center</w:t>
      </w:r>
      <w:r w:rsidR="00EA623B">
        <w:t>,</w:t>
      </w:r>
      <w:r w:rsidRPr="009E4241">
        <w:t xml:space="preserve"> a premier museum and interpretive center presenting the history and influence of the lower Mississippi River on transportation, commerce, music, and the folklife and folklore of river life. </w:t>
      </w:r>
      <w:r w:rsidR="00EA623B">
        <w:t xml:space="preserve">It is also referred to as Great River Road Steamboat </w:t>
      </w:r>
      <w:r w:rsidR="00FE5848">
        <w:t>Museum</w:t>
      </w:r>
      <w:r w:rsidR="00EA623B">
        <w:t xml:space="preserve"> because it was designed to appear like the visitor is on a steamboat while viewing the displays, exhibits and artifacts. </w:t>
      </w:r>
      <w:r w:rsidR="00BC3088">
        <w:t xml:space="preserve">Exhibits and artifacts, displayed in the </w:t>
      </w:r>
      <w:r w:rsidR="00FE5848">
        <w:t>35</w:t>
      </w:r>
      <w:r w:rsidR="00BC3088">
        <w:t xml:space="preserve">,000-square-foot </w:t>
      </w:r>
      <w:r w:rsidRPr="009E4241">
        <w:t>museum</w:t>
      </w:r>
      <w:r w:rsidR="00EA623B">
        <w:t>,</w:t>
      </w:r>
      <w:r w:rsidRPr="009E4241">
        <w:t xml:space="preserve"> </w:t>
      </w:r>
      <w:r w:rsidR="00EA623B">
        <w:t>highlight the history, and chronicles</w:t>
      </w:r>
      <w:r w:rsidRPr="009E4241">
        <w:t xml:space="preserve"> the people and families who helped build Louisiana’s most lucrative corridor while creating the unique culture which is Louisiana.</w:t>
      </w:r>
      <w:r>
        <w:t xml:space="preserve"> </w:t>
      </w:r>
      <w:r w:rsidR="000B1AE7">
        <w:t xml:space="preserve"> </w:t>
      </w:r>
      <w:r w:rsidR="000B1AE7" w:rsidRPr="000B1AE7">
        <w:rPr>
          <w:b/>
        </w:rPr>
        <w:t>See attached description.</w:t>
      </w:r>
    </w:p>
    <w:p w:rsidR="009E4241" w:rsidRPr="000F30BC" w:rsidRDefault="009E4241" w:rsidP="009E4241">
      <w:pPr>
        <w:rPr>
          <w:color w:val="08090E"/>
          <w:sz w:val="24"/>
          <w:szCs w:val="24"/>
        </w:rPr>
      </w:pPr>
    </w:p>
    <w:p w:rsidR="00E10A3C" w:rsidRDefault="00DD1DA9">
      <w:pPr>
        <w:pStyle w:val="ListParagraph"/>
        <w:numPr>
          <w:ilvl w:val="0"/>
          <w:numId w:val="11"/>
        </w:numPr>
        <w:tabs>
          <w:tab w:val="left" w:pos="826"/>
        </w:tabs>
        <w:spacing w:before="213" w:line="249" w:lineRule="auto"/>
        <w:ind w:right="495" w:hanging="360"/>
        <w:rPr>
          <w:rFonts w:ascii="Arial"/>
          <w:sz w:val="23"/>
        </w:rPr>
      </w:pPr>
      <w:r>
        <w:rPr>
          <w:rFonts w:ascii="Arial"/>
          <w:sz w:val="23"/>
        </w:rPr>
        <w:t>What is the length of stay for the typical visitor experience at your institution? Please provide what you consider an average time, what you consider a short stay and what you consider a long stay for regular</w:t>
      </w:r>
      <w:r>
        <w:rPr>
          <w:rFonts w:ascii="Arial"/>
          <w:spacing w:val="52"/>
          <w:sz w:val="23"/>
        </w:rPr>
        <w:t xml:space="preserve"> </w:t>
      </w:r>
      <w:r>
        <w:rPr>
          <w:rFonts w:ascii="Arial"/>
          <w:sz w:val="23"/>
        </w:rPr>
        <w:t>attendance.</w:t>
      </w:r>
    </w:p>
    <w:p w:rsidR="00E10A3C" w:rsidRDefault="00E10A3C">
      <w:pPr>
        <w:spacing w:line="249" w:lineRule="auto"/>
        <w:rPr>
          <w:rFonts w:ascii="Arial"/>
          <w:sz w:val="23"/>
        </w:rPr>
      </w:pPr>
    </w:p>
    <w:p w:rsidR="009E4241" w:rsidRPr="00783CB3" w:rsidRDefault="009E4241" w:rsidP="00783CB3">
      <w:pPr>
        <w:spacing w:line="249" w:lineRule="auto"/>
        <w:ind w:firstLine="720"/>
        <w:rPr>
          <w:sz w:val="24"/>
          <w:szCs w:val="24"/>
        </w:rPr>
      </w:pPr>
      <w:r w:rsidRPr="00783CB3">
        <w:rPr>
          <w:sz w:val="24"/>
          <w:szCs w:val="24"/>
        </w:rPr>
        <w:t>1.5 hours to 2 hours</w:t>
      </w:r>
      <w:r w:rsidR="006220EA">
        <w:rPr>
          <w:sz w:val="24"/>
          <w:szCs w:val="24"/>
        </w:rPr>
        <w:t xml:space="preserve"> or longer depending upon interest</w:t>
      </w:r>
    </w:p>
    <w:p w:rsidR="009E4241" w:rsidRDefault="009E4241" w:rsidP="009E4241">
      <w:pPr>
        <w:spacing w:line="249" w:lineRule="auto"/>
        <w:rPr>
          <w:rFonts w:ascii="Arial"/>
          <w:sz w:val="23"/>
        </w:rPr>
      </w:pPr>
    </w:p>
    <w:p w:rsidR="00E10A3C" w:rsidRDefault="00DD1DA9" w:rsidP="009E4241">
      <w:pPr>
        <w:spacing w:line="249" w:lineRule="auto"/>
        <w:rPr>
          <w:rFonts w:ascii="Arial"/>
          <w:sz w:val="23"/>
        </w:rPr>
      </w:pPr>
      <w:r>
        <w:rPr>
          <w:rFonts w:ascii="Arial"/>
          <w:sz w:val="23"/>
        </w:rPr>
        <w:t xml:space="preserve">What educational or interpretive programs beyond </w:t>
      </w:r>
      <w:r w:rsidR="00615876">
        <w:rPr>
          <w:rFonts w:ascii="Arial"/>
          <w:sz w:val="23"/>
        </w:rPr>
        <w:t>exhibits do</w:t>
      </w:r>
      <w:r>
        <w:rPr>
          <w:rFonts w:ascii="Arial"/>
          <w:sz w:val="23"/>
        </w:rPr>
        <w:t xml:space="preserve"> you conduct that interpret the Mississippi River or some </w:t>
      </w:r>
      <w:r w:rsidR="00615876">
        <w:rPr>
          <w:rFonts w:ascii="Arial"/>
          <w:sz w:val="23"/>
        </w:rPr>
        <w:t>significant aspect or</w:t>
      </w:r>
      <w:r>
        <w:rPr>
          <w:rFonts w:ascii="Arial"/>
          <w:sz w:val="23"/>
        </w:rPr>
        <w:t xml:space="preserve"> relationship to the</w:t>
      </w:r>
      <w:r>
        <w:rPr>
          <w:rFonts w:ascii="Arial"/>
          <w:spacing w:val="24"/>
          <w:sz w:val="23"/>
        </w:rPr>
        <w:t xml:space="preserve"> </w:t>
      </w:r>
      <w:r>
        <w:rPr>
          <w:rFonts w:ascii="Arial"/>
          <w:sz w:val="23"/>
        </w:rPr>
        <w:t>river?</w:t>
      </w:r>
    </w:p>
    <w:p w:rsidR="00E10A3C" w:rsidRDefault="00E10A3C">
      <w:pPr>
        <w:pStyle w:val="BodyText"/>
        <w:rPr>
          <w:rFonts w:ascii="Arial"/>
          <w:sz w:val="26"/>
        </w:rPr>
      </w:pPr>
    </w:p>
    <w:p w:rsidR="00E10A3C" w:rsidRDefault="00615876">
      <w:pPr>
        <w:pStyle w:val="BodyText"/>
      </w:pPr>
      <w:r>
        <w:t xml:space="preserve">Tours of the museum can be guided or self-guided. </w:t>
      </w:r>
      <w:r w:rsidR="009E4241" w:rsidRPr="009E4241">
        <w:t xml:space="preserve">There is a Mississippi River Overlook with a bridge over the Louisiana </w:t>
      </w:r>
      <w:r w:rsidR="00BC3088">
        <w:t xml:space="preserve">Great </w:t>
      </w:r>
      <w:r w:rsidR="009E4241" w:rsidRPr="009E4241">
        <w:t>River Road to the Mississippi River levee for wondrous views of the great bend in the river.</w:t>
      </w:r>
      <w:r w:rsidR="00BC3088">
        <w:t xml:space="preserve"> Here on the levee top, small receptions and gatherings can be scheduled.</w:t>
      </w:r>
    </w:p>
    <w:p w:rsidR="009E4241" w:rsidRDefault="009E4241">
      <w:pPr>
        <w:pStyle w:val="BodyText"/>
      </w:pPr>
    </w:p>
    <w:p w:rsidR="009E4241" w:rsidRPr="009E4241" w:rsidRDefault="009E4241">
      <w:pPr>
        <w:pStyle w:val="BodyText"/>
      </w:pPr>
      <w:r>
        <w:t xml:space="preserve">There are </w:t>
      </w:r>
      <w:r w:rsidR="00BC3088">
        <w:t xml:space="preserve">three </w:t>
      </w:r>
      <w:r>
        <w:t xml:space="preserve">restaurants </w:t>
      </w:r>
      <w:r w:rsidR="00BC3088">
        <w:t xml:space="preserve">on the grounds of Houmas House, the Turtle Bar </w:t>
      </w:r>
      <w:r>
        <w:t xml:space="preserve">and </w:t>
      </w:r>
      <w:r w:rsidR="00BC3088">
        <w:t xml:space="preserve">visitors have </w:t>
      </w:r>
      <w:r>
        <w:t>the option to overnight in a luxury cabin</w:t>
      </w:r>
      <w:r w:rsidR="00BC3088">
        <w:t>.</w:t>
      </w:r>
      <w:r>
        <w:t xml:space="preserve"> </w:t>
      </w:r>
    </w:p>
    <w:p w:rsidR="00E10A3C" w:rsidRDefault="00E10A3C">
      <w:pPr>
        <w:pStyle w:val="BodyText"/>
        <w:rPr>
          <w:rFonts w:ascii="Arial"/>
          <w:sz w:val="26"/>
        </w:rPr>
      </w:pPr>
    </w:p>
    <w:p w:rsidR="00E10A3C" w:rsidRDefault="00DD1DA9">
      <w:pPr>
        <w:pStyle w:val="ListParagraph"/>
        <w:numPr>
          <w:ilvl w:val="0"/>
          <w:numId w:val="11"/>
        </w:numPr>
        <w:tabs>
          <w:tab w:val="left" w:pos="828"/>
        </w:tabs>
        <w:spacing w:before="207" w:line="249" w:lineRule="auto"/>
        <w:ind w:left="830" w:right="1286" w:hanging="360"/>
        <w:rPr>
          <w:rFonts w:ascii="Arial"/>
          <w:sz w:val="23"/>
        </w:rPr>
      </w:pPr>
      <w:r>
        <w:rPr>
          <w:rFonts w:ascii="Arial"/>
          <w:sz w:val="23"/>
        </w:rPr>
        <w:t>What are your published and regular hours? Please describe hours for various</w:t>
      </w:r>
      <w:r>
        <w:rPr>
          <w:rFonts w:ascii="Arial"/>
          <w:spacing w:val="37"/>
          <w:sz w:val="23"/>
        </w:rPr>
        <w:t xml:space="preserve"> </w:t>
      </w:r>
      <w:r>
        <w:rPr>
          <w:rFonts w:ascii="Arial"/>
          <w:sz w:val="23"/>
        </w:rPr>
        <w:t>seasons.</w:t>
      </w:r>
    </w:p>
    <w:p w:rsidR="00E10A3C" w:rsidRDefault="00E10A3C">
      <w:pPr>
        <w:pStyle w:val="BodyText"/>
        <w:rPr>
          <w:rFonts w:ascii="Arial"/>
          <w:sz w:val="26"/>
        </w:rPr>
      </w:pPr>
    </w:p>
    <w:p w:rsidR="00E10A3C" w:rsidRPr="00783CB3" w:rsidRDefault="009E4241" w:rsidP="009E4241">
      <w:pPr>
        <w:pStyle w:val="BodyText"/>
        <w:ind w:left="470"/>
      </w:pPr>
      <w:r w:rsidRPr="00783CB3">
        <w:t>10 am – 4 pm daily</w:t>
      </w:r>
    </w:p>
    <w:p w:rsidR="00E10A3C" w:rsidRDefault="00E10A3C">
      <w:pPr>
        <w:pStyle w:val="BodyText"/>
        <w:rPr>
          <w:rFonts w:ascii="Arial"/>
          <w:sz w:val="26"/>
        </w:rPr>
      </w:pPr>
    </w:p>
    <w:p w:rsidR="00E10A3C" w:rsidRDefault="00DD1DA9">
      <w:pPr>
        <w:pStyle w:val="ListParagraph"/>
        <w:numPr>
          <w:ilvl w:val="0"/>
          <w:numId w:val="11"/>
        </w:numPr>
        <w:tabs>
          <w:tab w:val="left" w:pos="826"/>
        </w:tabs>
        <w:spacing w:before="208" w:line="252" w:lineRule="auto"/>
        <w:ind w:right="1393" w:hanging="360"/>
        <w:rPr>
          <w:rFonts w:ascii="Arial"/>
          <w:sz w:val="23"/>
        </w:rPr>
      </w:pPr>
      <w:r>
        <w:rPr>
          <w:rFonts w:ascii="Arial"/>
          <w:sz w:val="23"/>
        </w:rPr>
        <w:t>What is the annual attendance for regular museum hours at your site, exclusive of special events? What is the admission</w:t>
      </w:r>
      <w:r>
        <w:rPr>
          <w:rFonts w:ascii="Arial"/>
          <w:spacing w:val="-21"/>
          <w:sz w:val="23"/>
        </w:rPr>
        <w:t xml:space="preserve"> </w:t>
      </w:r>
      <w:r>
        <w:rPr>
          <w:rFonts w:ascii="Arial"/>
          <w:sz w:val="23"/>
        </w:rPr>
        <w:t>fee?</w:t>
      </w:r>
    </w:p>
    <w:p w:rsidR="00E10A3C" w:rsidRDefault="00E10A3C">
      <w:pPr>
        <w:pStyle w:val="BodyText"/>
        <w:rPr>
          <w:rFonts w:ascii="Arial"/>
          <w:sz w:val="26"/>
        </w:rPr>
      </w:pPr>
    </w:p>
    <w:p w:rsidR="00E10A3C" w:rsidRDefault="00BC3088" w:rsidP="009E4241">
      <w:pPr>
        <w:pStyle w:val="BodyText"/>
        <w:ind w:left="471"/>
      </w:pPr>
      <w:r>
        <w:t xml:space="preserve">Several thousands of visitors tour the Louisiana Great River Road Interpretive Center and Museum. This number will increase as Houmas House and the Interpretive Center and Museum are one of the stops of the Mississippi cruise ships. </w:t>
      </w:r>
      <w:r w:rsidR="009E4241" w:rsidRPr="006220EA">
        <w:t>The admission is $20, extra if a tour of Houmas House is requested.</w:t>
      </w:r>
    </w:p>
    <w:p w:rsidR="00BC3088" w:rsidRPr="006220EA" w:rsidRDefault="00BC3088" w:rsidP="009E4241">
      <w:pPr>
        <w:pStyle w:val="BodyText"/>
        <w:ind w:left="471"/>
      </w:pPr>
    </w:p>
    <w:p w:rsidR="009E4241" w:rsidRPr="006220EA" w:rsidRDefault="00BC3088" w:rsidP="009E4241">
      <w:pPr>
        <w:pStyle w:val="BodyText"/>
        <w:ind w:left="471"/>
      </w:pPr>
      <w:r>
        <w:t>Visitors include travelers,</w:t>
      </w:r>
      <w:r w:rsidR="009E4241" w:rsidRPr="006220EA">
        <w:t xml:space="preserve"> wedding parties, </w:t>
      </w:r>
      <w:r w:rsidR="00615876" w:rsidRPr="006220EA">
        <w:t>and individuals</w:t>
      </w:r>
      <w:r w:rsidR="009E4241" w:rsidRPr="006220EA">
        <w:t xml:space="preserve"> having lunch or dinner at the estate’s three restaurants, </w:t>
      </w:r>
      <w:r>
        <w:t xml:space="preserve">as well retreat and </w:t>
      </w:r>
      <w:r w:rsidR="009E4241" w:rsidRPr="006220EA">
        <w:t>meeting attendees.</w:t>
      </w:r>
    </w:p>
    <w:p w:rsidR="00E10A3C" w:rsidRDefault="00E10A3C">
      <w:pPr>
        <w:pStyle w:val="BodyText"/>
        <w:rPr>
          <w:rFonts w:ascii="Arial"/>
          <w:sz w:val="26"/>
        </w:rPr>
      </w:pPr>
    </w:p>
    <w:p w:rsidR="00E10A3C" w:rsidRDefault="00DD1DA9">
      <w:pPr>
        <w:pStyle w:val="ListParagraph"/>
        <w:numPr>
          <w:ilvl w:val="0"/>
          <w:numId w:val="11"/>
        </w:numPr>
        <w:tabs>
          <w:tab w:val="left" w:pos="826"/>
        </w:tabs>
        <w:spacing w:before="203"/>
        <w:ind w:left="825" w:hanging="354"/>
        <w:rPr>
          <w:rFonts w:ascii="Arial"/>
          <w:sz w:val="23"/>
        </w:rPr>
      </w:pPr>
      <w:r>
        <w:rPr>
          <w:rFonts w:ascii="Arial"/>
          <w:sz w:val="23"/>
        </w:rPr>
        <w:t>What is your proximity to the Great River</w:t>
      </w:r>
      <w:r>
        <w:rPr>
          <w:rFonts w:ascii="Arial"/>
          <w:spacing w:val="-4"/>
          <w:sz w:val="23"/>
        </w:rPr>
        <w:t xml:space="preserve"> </w:t>
      </w:r>
      <w:r>
        <w:rPr>
          <w:rFonts w:ascii="Arial"/>
          <w:sz w:val="23"/>
        </w:rPr>
        <w:t>Road?</w:t>
      </w:r>
    </w:p>
    <w:p w:rsidR="00E10A3C" w:rsidRDefault="00E10A3C">
      <w:pPr>
        <w:pStyle w:val="BodyText"/>
        <w:rPr>
          <w:rFonts w:ascii="Arial"/>
          <w:sz w:val="26"/>
        </w:rPr>
      </w:pPr>
    </w:p>
    <w:p w:rsidR="00E10A3C" w:rsidRPr="00783CB3" w:rsidRDefault="009E4241" w:rsidP="009E4241">
      <w:pPr>
        <w:pStyle w:val="BodyText"/>
        <w:ind w:left="471"/>
      </w:pPr>
      <w:r w:rsidRPr="00783CB3">
        <w:t>Directly on the Louisiana Great River Road</w:t>
      </w:r>
    </w:p>
    <w:p w:rsidR="00E10A3C" w:rsidRDefault="00E10A3C">
      <w:pPr>
        <w:pStyle w:val="BodyText"/>
        <w:rPr>
          <w:rFonts w:ascii="Arial"/>
          <w:sz w:val="26"/>
        </w:rPr>
      </w:pPr>
    </w:p>
    <w:p w:rsidR="00E10A3C" w:rsidRDefault="00DD1DA9">
      <w:pPr>
        <w:pStyle w:val="ListParagraph"/>
        <w:numPr>
          <w:ilvl w:val="0"/>
          <w:numId w:val="11"/>
        </w:numPr>
        <w:tabs>
          <w:tab w:val="left" w:pos="845"/>
        </w:tabs>
        <w:spacing w:before="221" w:line="247" w:lineRule="auto"/>
        <w:ind w:left="844" w:right="964" w:hanging="372"/>
        <w:rPr>
          <w:rFonts w:ascii="Arial"/>
          <w:sz w:val="23"/>
        </w:rPr>
      </w:pPr>
      <w:r>
        <w:rPr>
          <w:rFonts w:ascii="Arial"/>
          <w:sz w:val="23"/>
        </w:rPr>
        <w:t>Did you enclose a letter of endorsement from your state Mississippi River Parkway</w:t>
      </w:r>
      <w:r>
        <w:rPr>
          <w:rFonts w:ascii="Arial"/>
          <w:spacing w:val="39"/>
          <w:sz w:val="23"/>
        </w:rPr>
        <w:t xml:space="preserve"> </w:t>
      </w:r>
      <w:r>
        <w:rPr>
          <w:rFonts w:ascii="Arial"/>
          <w:sz w:val="23"/>
        </w:rPr>
        <w:t>Commissioner?</w:t>
      </w:r>
    </w:p>
    <w:p w:rsidR="00E10A3C" w:rsidRPr="00783CB3" w:rsidRDefault="00783CB3" w:rsidP="00783CB3">
      <w:pPr>
        <w:pStyle w:val="BodyText"/>
        <w:ind w:left="720"/>
      </w:pPr>
      <w:r w:rsidRPr="00783CB3">
        <w:t>Yes</w:t>
      </w:r>
    </w:p>
    <w:p w:rsidR="00E10A3C" w:rsidRDefault="00E10A3C">
      <w:pPr>
        <w:pStyle w:val="BodyText"/>
        <w:spacing w:before="8"/>
        <w:rPr>
          <w:rFonts w:ascii="Arial"/>
          <w:sz w:val="22"/>
        </w:rPr>
      </w:pPr>
    </w:p>
    <w:p w:rsidR="00E10A3C" w:rsidRDefault="00DD1DA9">
      <w:pPr>
        <w:ind w:left="472"/>
        <w:rPr>
          <w:rFonts w:ascii="Arial"/>
          <w:b/>
          <w:sz w:val="23"/>
        </w:rPr>
      </w:pPr>
      <w:r>
        <w:rPr>
          <w:rFonts w:ascii="Arial"/>
          <w:b/>
          <w:w w:val="115"/>
          <w:sz w:val="23"/>
        </w:rPr>
        <w:t xml:space="preserve">Section </w:t>
      </w:r>
      <w:r>
        <w:rPr>
          <w:rFonts w:ascii="Arial"/>
          <w:b/>
          <w:w w:val="140"/>
          <w:sz w:val="23"/>
        </w:rPr>
        <w:t xml:space="preserve">II- </w:t>
      </w:r>
      <w:r>
        <w:rPr>
          <w:rFonts w:ascii="Arial"/>
          <w:b/>
          <w:w w:val="115"/>
          <w:sz w:val="23"/>
        </w:rPr>
        <w:t>Duties and Obligations:</w:t>
      </w:r>
    </w:p>
    <w:p w:rsidR="00E10A3C" w:rsidRDefault="00E10A3C">
      <w:pPr>
        <w:pStyle w:val="BodyText"/>
        <w:rPr>
          <w:rFonts w:ascii="Arial"/>
          <w:b/>
          <w:sz w:val="25"/>
        </w:rPr>
      </w:pPr>
    </w:p>
    <w:p w:rsidR="00E10A3C" w:rsidRDefault="00DD1DA9">
      <w:pPr>
        <w:pStyle w:val="ListParagraph"/>
        <w:numPr>
          <w:ilvl w:val="0"/>
          <w:numId w:val="10"/>
        </w:numPr>
        <w:tabs>
          <w:tab w:val="left" w:pos="847"/>
        </w:tabs>
        <w:spacing w:line="249" w:lineRule="auto"/>
        <w:ind w:right="644"/>
        <w:jc w:val="both"/>
        <w:rPr>
          <w:rFonts w:ascii="Arial"/>
          <w:sz w:val="23"/>
        </w:rPr>
      </w:pPr>
      <w:r>
        <w:rPr>
          <w:rFonts w:ascii="Arial"/>
          <w:sz w:val="23"/>
        </w:rPr>
        <w:t>Members of the network must have a Great River Road map at their site, for reference, but preferably for distribution to visitors. One map  will be provided as will an order form for additional maps, per availability by</w:t>
      </w:r>
      <w:r>
        <w:rPr>
          <w:rFonts w:ascii="Arial"/>
          <w:spacing w:val="15"/>
          <w:sz w:val="23"/>
        </w:rPr>
        <w:t xml:space="preserve"> </w:t>
      </w:r>
      <w:r>
        <w:rPr>
          <w:rFonts w:ascii="Arial"/>
          <w:sz w:val="23"/>
        </w:rPr>
        <w:t>state.</w:t>
      </w:r>
    </w:p>
    <w:p w:rsidR="00E10A3C" w:rsidRDefault="00E10A3C">
      <w:pPr>
        <w:pStyle w:val="BodyText"/>
        <w:rPr>
          <w:rFonts w:ascii="Arial"/>
          <w:sz w:val="26"/>
        </w:rPr>
      </w:pPr>
    </w:p>
    <w:p w:rsidR="00E10A3C" w:rsidRPr="00783CB3" w:rsidRDefault="009E4241" w:rsidP="009E4241">
      <w:pPr>
        <w:pStyle w:val="BodyText"/>
        <w:ind w:left="720"/>
      </w:pPr>
      <w:r w:rsidRPr="00783CB3">
        <w:t>Agree</w:t>
      </w:r>
    </w:p>
    <w:p w:rsidR="00E10A3C" w:rsidRDefault="00E10A3C">
      <w:pPr>
        <w:pStyle w:val="BodyText"/>
        <w:rPr>
          <w:rFonts w:ascii="Arial"/>
          <w:sz w:val="26"/>
        </w:rPr>
      </w:pPr>
    </w:p>
    <w:p w:rsidR="00E10A3C" w:rsidRDefault="00E10A3C">
      <w:pPr>
        <w:pStyle w:val="BodyText"/>
        <w:rPr>
          <w:rFonts w:ascii="Arial"/>
          <w:sz w:val="26"/>
        </w:rPr>
      </w:pPr>
    </w:p>
    <w:p w:rsidR="00E10A3C" w:rsidRDefault="00DD1DA9">
      <w:pPr>
        <w:pStyle w:val="ListParagraph"/>
        <w:numPr>
          <w:ilvl w:val="0"/>
          <w:numId w:val="10"/>
        </w:numPr>
        <w:tabs>
          <w:tab w:val="left" w:pos="847"/>
        </w:tabs>
        <w:spacing w:before="231" w:line="249" w:lineRule="auto"/>
        <w:ind w:right="510"/>
        <w:rPr>
          <w:rFonts w:ascii="Arial"/>
          <w:sz w:val="23"/>
        </w:rPr>
      </w:pPr>
      <w:r>
        <w:rPr>
          <w:rFonts w:ascii="Arial"/>
          <w:sz w:val="23"/>
        </w:rPr>
        <w:t xml:space="preserve">Members of the network must ensure that front </w:t>
      </w:r>
      <w:r w:rsidR="00981E95">
        <w:rPr>
          <w:rFonts w:ascii="Arial"/>
          <w:sz w:val="23"/>
        </w:rPr>
        <w:t>line personnel who</w:t>
      </w:r>
      <w:r>
        <w:rPr>
          <w:rFonts w:ascii="Arial"/>
          <w:sz w:val="23"/>
        </w:rPr>
        <w:t xml:space="preserve"> have contact with the public are knowledgeable of and will promote the Great River Road and the museums and interpretive centers in the region. </w:t>
      </w:r>
      <w:bookmarkStart w:id="0" w:name="_GoBack"/>
      <w:bookmarkEnd w:id="0"/>
      <w:r w:rsidR="00981E95">
        <w:rPr>
          <w:rFonts w:ascii="Arial"/>
          <w:sz w:val="23"/>
        </w:rPr>
        <w:t>Describe how</w:t>
      </w:r>
      <w:r>
        <w:rPr>
          <w:rFonts w:ascii="Arial"/>
          <w:sz w:val="23"/>
        </w:rPr>
        <w:t xml:space="preserve"> you will ensure that your front line personnel will be trained, briefed and monitored.</w:t>
      </w:r>
    </w:p>
    <w:p w:rsidR="00E10A3C" w:rsidRDefault="00E10A3C">
      <w:pPr>
        <w:spacing w:line="249" w:lineRule="auto"/>
        <w:rPr>
          <w:rFonts w:ascii="Arial"/>
          <w:sz w:val="23"/>
        </w:rPr>
      </w:pPr>
    </w:p>
    <w:p w:rsidR="009E4241" w:rsidRDefault="009E4241">
      <w:pPr>
        <w:spacing w:line="249" w:lineRule="auto"/>
        <w:rPr>
          <w:rFonts w:ascii="Arial"/>
          <w:sz w:val="23"/>
        </w:rPr>
      </w:pPr>
    </w:p>
    <w:p w:rsidR="00E10A3C" w:rsidRDefault="009E4241" w:rsidP="009E4241">
      <w:pPr>
        <w:spacing w:line="249" w:lineRule="auto"/>
        <w:ind w:left="846"/>
        <w:rPr>
          <w:sz w:val="24"/>
          <w:szCs w:val="24"/>
        </w:rPr>
      </w:pPr>
      <w:r w:rsidRPr="006220EA">
        <w:rPr>
          <w:sz w:val="24"/>
          <w:szCs w:val="24"/>
        </w:rPr>
        <w:t>Houmas House Estates and Gardens is directly on the Louisiana Great River Road. The  Great River Road Museum explores exclusively the influence of the Mississippi River upon the lifestyle, customs, agriculture, folkways of the people who reside along the river.  This is entirely the purpose of the museum as a Great River Road Interpretive Center.</w:t>
      </w:r>
    </w:p>
    <w:p w:rsidR="006275DF" w:rsidRDefault="006275DF" w:rsidP="009E4241">
      <w:pPr>
        <w:spacing w:line="249" w:lineRule="auto"/>
        <w:ind w:left="846"/>
        <w:rPr>
          <w:sz w:val="24"/>
          <w:szCs w:val="24"/>
        </w:rPr>
      </w:pPr>
    </w:p>
    <w:p w:rsidR="006275DF" w:rsidRDefault="006275DF" w:rsidP="009E4241">
      <w:pPr>
        <w:spacing w:line="249" w:lineRule="auto"/>
        <w:ind w:left="846"/>
        <w:rPr>
          <w:sz w:val="24"/>
          <w:szCs w:val="24"/>
        </w:rPr>
      </w:pPr>
      <w:r>
        <w:rPr>
          <w:sz w:val="24"/>
          <w:szCs w:val="24"/>
        </w:rPr>
        <w:t>Houmas House and the Great River Road Interpretive Center and Museum are stops for tour buses and river cruises. It has a well-trained staff who can accommodate individual travelers or groups.</w:t>
      </w:r>
    </w:p>
    <w:p w:rsidR="00BC3088" w:rsidRPr="006220EA" w:rsidRDefault="00BC3088" w:rsidP="009E4241">
      <w:pPr>
        <w:spacing w:line="249" w:lineRule="auto"/>
        <w:ind w:left="846"/>
        <w:rPr>
          <w:sz w:val="24"/>
          <w:szCs w:val="24"/>
        </w:rPr>
      </w:pPr>
    </w:p>
    <w:p w:rsidR="00E10A3C" w:rsidRDefault="00DD1DA9">
      <w:pPr>
        <w:pStyle w:val="ListParagraph"/>
        <w:numPr>
          <w:ilvl w:val="0"/>
          <w:numId w:val="10"/>
        </w:numPr>
        <w:tabs>
          <w:tab w:val="left" w:pos="847"/>
        </w:tabs>
        <w:spacing w:before="93" w:line="252" w:lineRule="auto"/>
        <w:ind w:right="974"/>
        <w:rPr>
          <w:rFonts w:ascii="Arial"/>
          <w:sz w:val="23"/>
        </w:rPr>
      </w:pPr>
      <w:r>
        <w:rPr>
          <w:rFonts w:ascii="Arial"/>
          <w:sz w:val="23"/>
        </w:rPr>
        <w:t>Are you willing to display signage at your center showing that you are a member of the Great River Road Network? This may be inside or outside signage, but must be prominently displayed. Where will you display the Interpretive Center</w:t>
      </w:r>
      <w:r>
        <w:rPr>
          <w:rFonts w:ascii="Arial"/>
          <w:spacing w:val="20"/>
          <w:sz w:val="23"/>
        </w:rPr>
        <w:t xml:space="preserve"> </w:t>
      </w:r>
      <w:r>
        <w:rPr>
          <w:rFonts w:ascii="Arial"/>
          <w:sz w:val="23"/>
        </w:rPr>
        <w:t>sign?</w:t>
      </w:r>
    </w:p>
    <w:p w:rsidR="00E10A3C" w:rsidRDefault="00E10A3C">
      <w:pPr>
        <w:pStyle w:val="BodyText"/>
        <w:rPr>
          <w:rFonts w:ascii="Arial"/>
          <w:sz w:val="26"/>
        </w:rPr>
      </w:pPr>
    </w:p>
    <w:p w:rsidR="00E10A3C" w:rsidRPr="00783CB3" w:rsidRDefault="009E4241" w:rsidP="009E4241">
      <w:pPr>
        <w:pStyle w:val="BodyText"/>
        <w:ind w:left="846"/>
      </w:pPr>
      <w:r w:rsidRPr="00783CB3">
        <w:t>Yes</w:t>
      </w:r>
      <w:r w:rsidR="00981E95">
        <w:t>. It will be placed outside of the front doors to the Louisiana River Road Musuem.</w:t>
      </w:r>
    </w:p>
    <w:p w:rsidR="00E10A3C" w:rsidRDefault="00E10A3C">
      <w:pPr>
        <w:pStyle w:val="BodyText"/>
        <w:rPr>
          <w:rFonts w:ascii="Arial"/>
          <w:sz w:val="26"/>
        </w:rPr>
      </w:pPr>
    </w:p>
    <w:p w:rsidR="00E10A3C" w:rsidRDefault="00DD1DA9">
      <w:pPr>
        <w:pStyle w:val="ListParagraph"/>
        <w:numPr>
          <w:ilvl w:val="0"/>
          <w:numId w:val="10"/>
        </w:numPr>
        <w:tabs>
          <w:tab w:val="left" w:pos="847"/>
        </w:tabs>
        <w:spacing w:before="180" w:line="247" w:lineRule="auto"/>
        <w:ind w:right="1133"/>
        <w:rPr>
          <w:rFonts w:ascii="Arial"/>
          <w:sz w:val="23"/>
        </w:rPr>
      </w:pPr>
      <w:r>
        <w:rPr>
          <w:rFonts w:ascii="Arial"/>
          <w:sz w:val="23"/>
        </w:rPr>
        <w:t>Are you willing to secure the needed funds to have an officially approved Great River Road Interpretive Center sign erected at your</w:t>
      </w:r>
      <w:r>
        <w:rPr>
          <w:rFonts w:ascii="Arial"/>
          <w:spacing w:val="43"/>
          <w:sz w:val="23"/>
        </w:rPr>
        <w:t xml:space="preserve"> </w:t>
      </w:r>
      <w:r>
        <w:rPr>
          <w:rFonts w:ascii="Arial"/>
          <w:sz w:val="23"/>
        </w:rPr>
        <w:t>site?</w:t>
      </w:r>
    </w:p>
    <w:p w:rsidR="00E10A3C" w:rsidRDefault="00E10A3C">
      <w:pPr>
        <w:pStyle w:val="BodyText"/>
        <w:rPr>
          <w:rFonts w:ascii="Arial"/>
          <w:sz w:val="26"/>
        </w:rPr>
      </w:pPr>
    </w:p>
    <w:p w:rsidR="00E10A3C" w:rsidRPr="00783CB3" w:rsidRDefault="009E4241" w:rsidP="009E4241">
      <w:pPr>
        <w:pStyle w:val="BodyText"/>
        <w:ind w:left="846"/>
      </w:pPr>
      <w:r w:rsidRPr="00783CB3">
        <w:t>Yes</w:t>
      </w:r>
    </w:p>
    <w:p w:rsidR="00E10A3C" w:rsidRDefault="00E10A3C">
      <w:pPr>
        <w:pStyle w:val="BodyText"/>
        <w:rPr>
          <w:rFonts w:ascii="Arial"/>
          <w:sz w:val="26"/>
        </w:rPr>
      </w:pPr>
    </w:p>
    <w:p w:rsidR="00E10A3C" w:rsidRDefault="00DD1DA9">
      <w:pPr>
        <w:pStyle w:val="ListParagraph"/>
        <w:numPr>
          <w:ilvl w:val="0"/>
          <w:numId w:val="10"/>
        </w:numPr>
        <w:tabs>
          <w:tab w:val="left" w:pos="847"/>
        </w:tabs>
        <w:spacing w:before="187" w:line="249" w:lineRule="auto"/>
        <w:ind w:right="550"/>
        <w:rPr>
          <w:rFonts w:ascii="Arial" w:hAnsi="Arial"/>
          <w:i/>
        </w:rPr>
      </w:pPr>
      <w:r>
        <w:rPr>
          <w:rFonts w:ascii="Arial" w:hAnsi="Arial"/>
          <w:w w:val="105"/>
          <w:sz w:val="23"/>
        </w:rPr>
        <w:t>Are</w:t>
      </w:r>
      <w:r>
        <w:rPr>
          <w:rFonts w:ascii="Arial" w:hAnsi="Arial"/>
          <w:spacing w:val="-18"/>
          <w:w w:val="105"/>
          <w:sz w:val="23"/>
        </w:rPr>
        <w:t xml:space="preserve"> </w:t>
      </w:r>
      <w:r>
        <w:rPr>
          <w:rFonts w:ascii="Arial" w:hAnsi="Arial"/>
          <w:w w:val="105"/>
          <w:sz w:val="23"/>
        </w:rPr>
        <w:t>you</w:t>
      </w:r>
      <w:r>
        <w:rPr>
          <w:rFonts w:ascii="Arial" w:hAnsi="Arial"/>
          <w:spacing w:val="-15"/>
          <w:w w:val="105"/>
          <w:sz w:val="23"/>
        </w:rPr>
        <w:t xml:space="preserve"> </w:t>
      </w:r>
      <w:r>
        <w:rPr>
          <w:rFonts w:ascii="Arial" w:hAnsi="Arial"/>
          <w:w w:val="105"/>
          <w:sz w:val="23"/>
        </w:rPr>
        <w:t>willing</w:t>
      </w:r>
      <w:r>
        <w:rPr>
          <w:rFonts w:ascii="Arial" w:hAnsi="Arial"/>
          <w:spacing w:val="-16"/>
          <w:w w:val="105"/>
          <w:sz w:val="23"/>
        </w:rPr>
        <w:t xml:space="preserve"> </w:t>
      </w:r>
      <w:r>
        <w:rPr>
          <w:rFonts w:ascii="Arial" w:hAnsi="Arial"/>
          <w:w w:val="105"/>
          <w:sz w:val="23"/>
        </w:rPr>
        <w:t>to</w:t>
      </w:r>
      <w:r>
        <w:rPr>
          <w:rFonts w:ascii="Arial" w:hAnsi="Arial"/>
          <w:spacing w:val="-17"/>
          <w:w w:val="105"/>
          <w:sz w:val="23"/>
        </w:rPr>
        <w:t xml:space="preserve"> </w:t>
      </w:r>
      <w:r>
        <w:rPr>
          <w:rFonts w:ascii="Arial" w:hAnsi="Arial"/>
          <w:w w:val="105"/>
          <w:sz w:val="23"/>
        </w:rPr>
        <w:t>use</w:t>
      </w:r>
      <w:r>
        <w:rPr>
          <w:rFonts w:ascii="Arial" w:hAnsi="Arial"/>
          <w:spacing w:val="-16"/>
          <w:w w:val="105"/>
          <w:sz w:val="23"/>
        </w:rPr>
        <w:t xml:space="preserve"> </w:t>
      </w:r>
      <w:r>
        <w:rPr>
          <w:rFonts w:ascii="Arial" w:hAnsi="Arial"/>
          <w:w w:val="105"/>
          <w:sz w:val="23"/>
        </w:rPr>
        <w:t>and</w:t>
      </w:r>
      <w:r>
        <w:rPr>
          <w:rFonts w:ascii="Arial" w:hAnsi="Arial"/>
          <w:spacing w:val="-18"/>
          <w:w w:val="105"/>
          <w:sz w:val="23"/>
        </w:rPr>
        <w:t xml:space="preserve"> </w:t>
      </w:r>
      <w:r>
        <w:rPr>
          <w:rFonts w:ascii="Arial" w:hAnsi="Arial"/>
          <w:w w:val="105"/>
          <w:sz w:val="23"/>
        </w:rPr>
        <w:t>incorporate</w:t>
      </w:r>
      <w:r>
        <w:rPr>
          <w:rFonts w:ascii="Arial" w:hAnsi="Arial"/>
          <w:spacing w:val="-16"/>
          <w:w w:val="105"/>
          <w:sz w:val="23"/>
        </w:rPr>
        <w:t xml:space="preserve"> </w:t>
      </w:r>
      <w:r>
        <w:rPr>
          <w:rFonts w:ascii="Arial" w:hAnsi="Arial"/>
          <w:w w:val="105"/>
          <w:sz w:val="23"/>
        </w:rPr>
        <w:t>the</w:t>
      </w:r>
      <w:r>
        <w:rPr>
          <w:rFonts w:ascii="Arial" w:hAnsi="Arial"/>
          <w:spacing w:val="-17"/>
          <w:w w:val="105"/>
          <w:sz w:val="23"/>
        </w:rPr>
        <w:t xml:space="preserve"> </w:t>
      </w:r>
      <w:r>
        <w:rPr>
          <w:rFonts w:ascii="Arial" w:hAnsi="Arial"/>
          <w:w w:val="105"/>
          <w:sz w:val="23"/>
        </w:rPr>
        <w:t>Great</w:t>
      </w:r>
      <w:r>
        <w:rPr>
          <w:rFonts w:ascii="Arial" w:hAnsi="Arial"/>
          <w:spacing w:val="-14"/>
          <w:w w:val="105"/>
          <w:sz w:val="23"/>
        </w:rPr>
        <w:t xml:space="preserve"> </w:t>
      </w:r>
      <w:r>
        <w:rPr>
          <w:rFonts w:ascii="Arial" w:hAnsi="Arial"/>
          <w:w w:val="105"/>
          <w:sz w:val="23"/>
        </w:rPr>
        <w:t>River</w:t>
      </w:r>
      <w:r>
        <w:rPr>
          <w:rFonts w:ascii="Arial" w:hAnsi="Arial"/>
          <w:spacing w:val="-16"/>
          <w:w w:val="105"/>
          <w:sz w:val="23"/>
        </w:rPr>
        <w:t xml:space="preserve"> </w:t>
      </w:r>
      <w:r>
        <w:rPr>
          <w:rFonts w:ascii="Arial" w:hAnsi="Arial"/>
          <w:w w:val="105"/>
          <w:sz w:val="23"/>
        </w:rPr>
        <w:t>Road</w:t>
      </w:r>
      <w:r>
        <w:rPr>
          <w:rFonts w:ascii="Arial" w:hAnsi="Arial"/>
          <w:spacing w:val="-15"/>
          <w:w w:val="105"/>
          <w:sz w:val="23"/>
        </w:rPr>
        <w:t xml:space="preserve"> </w:t>
      </w:r>
      <w:r>
        <w:rPr>
          <w:rFonts w:ascii="Arial" w:hAnsi="Arial"/>
          <w:w w:val="105"/>
          <w:sz w:val="23"/>
        </w:rPr>
        <w:t>network</w:t>
      </w:r>
      <w:r>
        <w:rPr>
          <w:rFonts w:ascii="Arial" w:hAnsi="Arial"/>
          <w:spacing w:val="-14"/>
          <w:w w:val="105"/>
          <w:sz w:val="23"/>
        </w:rPr>
        <w:t xml:space="preserve"> </w:t>
      </w:r>
      <w:r>
        <w:rPr>
          <w:rFonts w:ascii="Arial" w:hAnsi="Arial"/>
          <w:w w:val="105"/>
          <w:sz w:val="23"/>
        </w:rPr>
        <w:t xml:space="preserve">language and logo on all future marketing and promotional materials (i.e. radio, newsprint, social media, websites, maps, rackcards and brochures, etc.)? </w:t>
      </w:r>
      <w:r>
        <w:rPr>
          <w:rFonts w:ascii="Arial" w:hAnsi="Arial"/>
          <w:i/>
          <w:w w:val="105"/>
          <w:sz w:val="21"/>
        </w:rPr>
        <w:t>Sample</w:t>
      </w:r>
      <w:r>
        <w:rPr>
          <w:rFonts w:ascii="Arial" w:hAnsi="Arial"/>
          <w:i/>
          <w:spacing w:val="-15"/>
          <w:w w:val="105"/>
          <w:sz w:val="21"/>
        </w:rPr>
        <w:t xml:space="preserve"> </w:t>
      </w:r>
      <w:r>
        <w:rPr>
          <w:rFonts w:ascii="Arial" w:hAnsi="Arial"/>
          <w:i/>
          <w:w w:val="105"/>
          <w:sz w:val="21"/>
        </w:rPr>
        <w:t>language:</w:t>
      </w:r>
      <w:r>
        <w:rPr>
          <w:rFonts w:ascii="Arial" w:hAnsi="Arial"/>
          <w:i/>
          <w:spacing w:val="-14"/>
          <w:w w:val="105"/>
          <w:sz w:val="21"/>
        </w:rPr>
        <w:t xml:space="preserve"> </w:t>
      </w:r>
      <w:r>
        <w:rPr>
          <w:rFonts w:ascii="Arial" w:hAnsi="Arial"/>
          <w:i/>
          <w:w w:val="105"/>
          <w:sz w:val="21"/>
        </w:rPr>
        <w:t>[Name</w:t>
      </w:r>
      <w:r>
        <w:rPr>
          <w:rFonts w:ascii="Arial" w:hAnsi="Arial"/>
          <w:i/>
          <w:spacing w:val="-12"/>
          <w:w w:val="105"/>
          <w:sz w:val="21"/>
        </w:rPr>
        <w:t xml:space="preserve"> </w:t>
      </w:r>
      <w:r>
        <w:rPr>
          <w:rFonts w:ascii="Arial" w:hAnsi="Arial"/>
          <w:i/>
          <w:w w:val="105"/>
          <w:sz w:val="21"/>
        </w:rPr>
        <w:t>of</w:t>
      </w:r>
      <w:r>
        <w:rPr>
          <w:rFonts w:ascii="Arial" w:hAnsi="Arial"/>
          <w:i/>
          <w:spacing w:val="-13"/>
          <w:w w:val="105"/>
          <w:sz w:val="21"/>
        </w:rPr>
        <w:t xml:space="preserve"> </w:t>
      </w:r>
      <w:r>
        <w:rPr>
          <w:rFonts w:ascii="Arial" w:hAnsi="Arial"/>
          <w:i/>
          <w:w w:val="105"/>
          <w:sz w:val="21"/>
        </w:rPr>
        <w:t>Interpretive</w:t>
      </w:r>
      <w:r>
        <w:rPr>
          <w:rFonts w:ascii="Arial" w:hAnsi="Arial"/>
          <w:i/>
          <w:spacing w:val="-15"/>
          <w:w w:val="105"/>
          <w:sz w:val="21"/>
        </w:rPr>
        <w:t xml:space="preserve"> </w:t>
      </w:r>
      <w:r>
        <w:rPr>
          <w:rFonts w:ascii="Arial" w:hAnsi="Arial"/>
          <w:i/>
          <w:w w:val="105"/>
          <w:sz w:val="21"/>
        </w:rPr>
        <w:t>Center]</w:t>
      </w:r>
      <w:r>
        <w:rPr>
          <w:rFonts w:ascii="Arial" w:hAnsi="Arial"/>
          <w:i/>
          <w:spacing w:val="-14"/>
          <w:w w:val="105"/>
          <w:sz w:val="21"/>
        </w:rPr>
        <w:t xml:space="preserve"> </w:t>
      </w:r>
      <w:r>
        <w:rPr>
          <w:rFonts w:ascii="Arial" w:hAnsi="Arial"/>
          <w:i/>
          <w:w w:val="105"/>
          <w:sz w:val="21"/>
        </w:rPr>
        <w:t>is</w:t>
      </w:r>
      <w:r>
        <w:rPr>
          <w:rFonts w:ascii="Arial" w:hAnsi="Arial"/>
          <w:i/>
          <w:spacing w:val="-13"/>
          <w:w w:val="105"/>
          <w:sz w:val="21"/>
        </w:rPr>
        <w:t xml:space="preserve"> </w:t>
      </w:r>
      <w:r>
        <w:rPr>
          <w:rFonts w:ascii="Arial" w:hAnsi="Arial"/>
          <w:i/>
          <w:w w:val="105"/>
          <w:sz w:val="21"/>
        </w:rPr>
        <w:t>an</w:t>
      </w:r>
      <w:r>
        <w:rPr>
          <w:rFonts w:ascii="Arial" w:hAnsi="Arial"/>
          <w:i/>
          <w:spacing w:val="-14"/>
          <w:w w:val="105"/>
          <w:sz w:val="21"/>
        </w:rPr>
        <w:t xml:space="preserve"> </w:t>
      </w:r>
      <w:r>
        <w:rPr>
          <w:rFonts w:ascii="Arial" w:hAnsi="Arial"/>
          <w:i/>
          <w:w w:val="105"/>
          <w:sz w:val="21"/>
        </w:rPr>
        <w:t>Interpretive</w:t>
      </w:r>
      <w:r>
        <w:rPr>
          <w:rFonts w:ascii="Arial" w:hAnsi="Arial"/>
          <w:i/>
          <w:spacing w:val="-14"/>
          <w:w w:val="105"/>
          <w:sz w:val="21"/>
        </w:rPr>
        <w:t xml:space="preserve"> </w:t>
      </w:r>
      <w:r>
        <w:rPr>
          <w:rFonts w:ascii="Arial" w:hAnsi="Arial"/>
          <w:i/>
          <w:w w:val="105"/>
          <w:sz w:val="21"/>
        </w:rPr>
        <w:t>Center</w:t>
      </w:r>
      <w:r>
        <w:rPr>
          <w:rFonts w:ascii="Arial" w:hAnsi="Arial"/>
          <w:i/>
          <w:spacing w:val="-14"/>
          <w:w w:val="105"/>
          <w:sz w:val="21"/>
        </w:rPr>
        <w:t xml:space="preserve"> </w:t>
      </w:r>
      <w:r>
        <w:rPr>
          <w:rFonts w:ascii="Arial" w:hAnsi="Arial"/>
          <w:i/>
          <w:w w:val="105"/>
          <w:sz w:val="21"/>
        </w:rPr>
        <w:t>of</w:t>
      </w:r>
      <w:r>
        <w:rPr>
          <w:rFonts w:ascii="Arial" w:hAnsi="Arial"/>
          <w:i/>
          <w:spacing w:val="-14"/>
          <w:w w:val="105"/>
          <w:sz w:val="21"/>
        </w:rPr>
        <w:t xml:space="preserve"> </w:t>
      </w:r>
      <w:r>
        <w:rPr>
          <w:rFonts w:ascii="Arial" w:hAnsi="Arial"/>
          <w:i/>
          <w:w w:val="105"/>
          <w:sz w:val="21"/>
        </w:rPr>
        <w:t>the</w:t>
      </w:r>
      <w:r>
        <w:rPr>
          <w:rFonts w:ascii="Arial" w:hAnsi="Arial"/>
          <w:i/>
          <w:spacing w:val="-14"/>
          <w:w w:val="105"/>
          <w:sz w:val="21"/>
        </w:rPr>
        <w:t xml:space="preserve"> </w:t>
      </w:r>
      <w:r>
        <w:rPr>
          <w:rFonts w:ascii="Arial" w:hAnsi="Arial"/>
          <w:i/>
          <w:w w:val="105"/>
          <w:sz w:val="21"/>
        </w:rPr>
        <w:t>Great River</w:t>
      </w:r>
      <w:r>
        <w:rPr>
          <w:rFonts w:ascii="Arial" w:hAnsi="Arial"/>
          <w:i/>
          <w:spacing w:val="-9"/>
          <w:w w:val="105"/>
          <w:sz w:val="21"/>
        </w:rPr>
        <w:t xml:space="preserve"> </w:t>
      </w:r>
      <w:r>
        <w:rPr>
          <w:rFonts w:ascii="Arial" w:hAnsi="Arial"/>
          <w:i/>
          <w:w w:val="105"/>
          <w:sz w:val="21"/>
        </w:rPr>
        <w:t>Road</w:t>
      </w:r>
      <w:r>
        <w:rPr>
          <w:rFonts w:ascii="Arial" w:hAnsi="Arial"/>
          <w:i/>
          <w:spacing w:val="-8"/>
          <w:w w:val="105"/>
          <w:sz w:val="21"/>
        </w:rPr>
        <w:t xml:space="preserve"> </w:t>
      </w:r>
      <w:r>
        <w:rPr>
          <w:rFonts w:ascii="Arial" w:hAnsi="Arial"/>
          <w:i/>
          <w:w w:val="105"/>
          <w:sz w:val="21"/>
        </w:rPr>
        <w:t>–</w:t>
      </w:r>
      <w:r>
        <w:rPr>
          <w:rFonts w:ascii="Arial" w:hAnsi="Arial"/>
          <w:i/>
          <w:spacing w:val="-8"/>
          <w:w w:val="105"/>
          <w:sz w:val="21"/>
        </w:rPr>
        <w:t xml:space="preserve"> </w:t>
      </w:r>
      <w:r>
        <w:rPr>
          <w:rFonts w:ascii="Arial" w:hAnsi="Arial"/>
          <w:i/>
          <w:w w:val="105"/>
          <w:sz w:val="21"/>
        </w:rPr>
        <w:t>Mississippi</w:t>
      </w:r>
      <w:r>
        <w:rPr>
          <w:rFonts w:ascii="Arial" w:hAnsi="Arial"/>
          <w:i/>
          <w:spacing w:val="-6"/>
          <w:w w:val="105"/>
          <w:sz w:val="21"/>
        </w:rPr>
        <w:t xml:space="preserve"> </w:t>
      </w:r>
      <w:r>
        <w:rPr>
          <w:rFonts w:ascii="Arial" w:hAnsi="Arial"/>
          <w:i/>
          <w:w w:val="105"/>
          <w:sz w:val="21"/>
        </w:rPr>
        <w:t>River</w:t>
      </w:r>
      <w:r>
        <w:rPr>
          <w:rFonts w:ascii="Arial" w:hAnsi="Arial"/>
          <w:i/>
          <w:spacing w:val="-8"/>
          <w:w w:val="105"/>
          <w:sz w:val="21"/>
        </w:rPr>
        <w:t xml:space="preserve"> </w:t>
      </w:r>
      <w:r>
        <w:rPr>
          <w:rFonts w:ascii="Arial" w:hAnsi="Arial"/>
          <w:i/>
          <w:w w:val="105"/>
          <w:sz w:val="21"/>
        </w:rPr>
        <w:t>Parkway</w:t>
      </w:r>
      <w:r>
        <w:rPr>
          <w:rFonts w:ascii="Arial" w:hAnsi="Arial"/>
          <w:i/>
          <w:spacing w:val="-8"/>
          <w:w w:val="105"/>
          <w:sz w:val="21"/>
        </w:rPr>
        <w:t xml:space="preserve"> </w:t>
      </w:r>
      <w:r>
        <w:rPr>
          <w:rFonts w:ascii="Arial" w:hAnsi="Arial"/>
          <w:i/>
          <w:w w:val="105"/>
          <w:sz w:val="21"/>
        </w:rPr>
        <w:t>Commission</w:t>
      </w:r>
      <w:r>
        <w:rPr>
          <w:rFonts w:ascii="Arial" w:hAnsi="Arial"/>
          <w:i/>
          <w:spacing w:val="-8"/>
          <w:w w:val="105"/>
          <w:sz w:val="21"/>
        </w:rPr>
        <w:t xml:space="preserve"> </w:t>
      </w:r>
      <w:r>
        <w:rPr>
          <w:rFonts w:ascii="Arial" w:hAnsi="Arial"/>
          <w:i/>
          <w:w w:val="105"/>
          <w:sz w:val="21"/>
        </w:rPr>
        <w:t>National</w:t>
      </w:r>
      <w:r>
        <w:rPr>
          <w:rFonts w:ascii="Arial" w:hAnsi="Arial"/>
          <w:i/>
          <w:spacing w:val="-9"/>
          <w:w w:val="105"/>
          <w:sz w:val="21"/>
        </w:rPr>
        <w:t xml:space="preserve"> </w:t>
      </w:r>
      <w:r>
        <w:rPr>
          <w:rFonts w:ascii="Arial" w:hAnsi="Arial"/>
          <w:i/>
          <w:w w:val="105"/>
          <w:sz w:val="21"/>
        </w:rPr>
        <w:t>Scenic</w:t>
      </w:r>
      <w:r>
        <w:rPr>
          <w:rFonts w:ascii="Arial" w:hAnsi="Arial"/>
          <w:i/>
          <w:spacing w:val="-8"/>
          <w:w w:val="105"/>
          <w:sz w:val="21"/>
        </w:rPr>
        <w:t xml:space="preserve"> </w:t>
      </w:r>
      <w:r>
        <w:rPr>
          <w:rFonts w:ascii="Arial" w:hAnsi="Arial"/>
          <w:i/>
          <w:w w:val="105"/>
          <w:sz w:val="21"/>
        </w:rPr>
        <w:t>Byway.</w:t>
      </w:r>
    </w:p>
    <w:p w:rsidR="00E10A3C" w:rsidRDefault="00E10A3C">
      <w:pPr>
        <w:pStyle w:val="BodyText"/>
        <w:rPr>
          <w:rFonts w:ascii="Arial"/>
          <w:i/>
        </w:rPr>
      </w:pPr>
    </w:p>
    <w:p w:rsidR="00E10A3C" w:rsidRPr="00783CB3" w:rsidRDefault="009E4241" w:rsidP="009E4241">
      <w:pPr>
        <w:pStyle w:val="BodyText"/>
        <w:ind w:left="720"/>
      </w:pPr>
      <w:r w:rsidRPr="00783CB3">
        <w:t>Yes</w:t>
      </w:r>
    </w:p>
    <w:p w:rsidR="00E10A3C" w:rsidRDefault="00E10A3C">
      <w:pPr>
        <w:pStyle w:val="BodyText"/>
        <w:rPr>
          <w:rFonts w:ascii="Arial"/>
          <w:i/>
        </w:rPr>
      </w:pPr>
    </w:p>
    <w:p w:rsidR="00E10A3C" w:rsidRDefault="00E10A3C">
      <w:pPr>
        <w:pStyle w:val="BodyText"/>
        <w:rPr>
          <w:rFonts w:ascii="Arial"/>
          <w:i/>
        </w:rPr>
      </w:pPr>
    </w:p>
    <w:p w:rsidR="00E10A3C" w:rsidRDefault="00E10A3C">
      <w:pPr>
        <w:pStyle w:val="BodyText"/>
        <w:spacing w:before="11"/>
        <w:rPr>
          <w:rFonts w:ascii="Arial"/>
          <w:i/>
          <w:sz w:val="22"/>
        </w:rPr>
      </w:pPr>
    </w:p>
    <w:p w:rsidR="006220EA" w:rsidRDefault="006220EA">
      <w:pPr>
        <w:pStyle w:val="BodyText"/>
        <w:spacing w:before="11"/>
        <w:rPr>
          <w:rFonts w:ascii="Arial"/>
          <w:i/>
          <w:sz w:val="22"/>
        </w:rPr>
      </w:pPr>
    </w:p>
    <w:p w:rsidR="006220EA" w:rsidRDefault="006220EA">
      <w:pPr>
        <w:pStyle w:val="BodyText"/>
        <w:spacing w:before="11"/>
        <w:rPr>
          <w:rFonts w:ascii="Arial"/>
          <w:i/>
          <w:sz w:val="22"/>
        </w:rPr>
      </w:pPr>
    </w:p>
    <w:p w:rsidR="00E10A3C" w:rsidRDefault="00DD1DA9">
      <w:pPr>
        <w:ind w:left="472"/>
        <w:rPr>
          <w:rFonts w:ascii="Arial"/>
          <w:b/>
          <w:sz w:val="23"/>
        </w:rPr>
      </w:pPr>
      <w:r>
        <w:rPr>
          <w:rFonts w:ascii="Arial"/>
          <w:b/>
          <w:w w:val="115"/>
          <w:sz w:val="23"/>
        </w:rPr>
        <w:t xml:space="preserve">Section Ill </w:t>
      </w:r>
      <w:r>
        <w:rPr>
          <w:rFonts w:ascii="Arial"/>
          <w:b/>
          <w:w w:val="185"/>
          <w:sz w:val="23"/>
        </w:rPr>
        <w:t>-</w:t>
      </w:r>
      <w:r>
        <w:rPr>
          <w:rFonts w:ascii="Arial"/>
          <w:b/>
          <w:spacing w:val="-64"/>
          <w:w w:val="185"/>
          <w:sz w:val="23"/>
        </w:rPr>
        <w:t xml:space="preserve"> </w:t>
      </w:r>
      <w:r>
        <w:rPr>
          <w:rFonts w:ascii="Arial"/>
          <w:b/>
          <w:w w:val="115"/>
          <w:sz w:val="23"/>
        </w:rPr>
        <w:t>Capacity:</w:t>
      </w:r>
    </w:p>
    <w:p w:rsidR="00E10A3C" w:rsidRDefault="00E10A3C">
      <w:pPr>
        <w:pStyle w:val="BodyText"/>
        <w:spacing w:before="2"/>
        <w:rPr>
          <w:rFonts w:ascii="Arial"/>
          <w:b/>
          <w:sz w:val="25"/>
        </w:rPr>
      </w:pPr>
    </w:p>
    <w:p w:rsidR="00E10A3C" w:rsidRDefault="00DD1DA9">
      <w:pPr>
        <w:spacing w:before="1" w:line="247" w:lineRule="auto"/>
        <w:ind w:left="479" w:right="813" w:hanging="12"/>
        <w:rPr>
          <w:rFonts w:ascii="Arial"/>
          <w:sz w:val="23"/>
        </w:rPr>
      </w:pPr>
      <w:r>
        <w:rPr>
          <w:rFonts w:ascii="Arial"/>
          <w:sz w:val="23"/>
        </w:rPr>
        <w:t>The following questions are asked primarily for information purposes  and will not be major factors in determination of inclusion in the</w:t>
      </w:r>
      <w:r>
        <w:rPr>
          <w:rFonts w:ascii="Arial"/>
          <w:spacing w:val="-17"/>
          <w:sz w:val="23"/>
        </w:rPr>
        <w:t xml:space="preserve"> </w:t>
      </w:r>
      <w:r>
        <w:rPr>
          <w:rFonts w:ascii="Arial"/>
          <w:sz w:val="23"/>
        </w:rPr>
        <w:t>network.</w:t>
      </w:r>
    </w:p>
    <w:p w:rsidR="00E10A3C" w:rsidRDefault="00E10A3C">
      <w:pPr>
        <w:pStyle w:val="BodyText"/>
        <w:spacing w:before="4"/>
        <w:rPr>
          <w:rFonts w:ascii="Arial"/>
        </w:rPr>
      </w:pPr>
    </w:p>
    <w:p w:rsidR="00E10A3C" w:rsidRDefault="00DD1DA9">
      <w:pPr>
        <w:pStyle w:val="ListParagraph"/>
        <w:numPr>
          <w:ilvl w:val="0"/>
          <w:numId w:val="9"/>
        </w:numPr>
        <w:tabs>
          <w:tab w:val="left" w:pos="847"/>
        </w:tabs>
        <w:spacing w:line="249" w:lineRule="auto"/>
        <w:ind w:right="610" w:hanging="341"/>
        <w:rPr>
          <w:rFonts w:ascii="Arial"/>
          <w:sz w:val="23"/>
        </w:rPr>
      </w:pPr>
      <w:r>
        <w:rPr>
          <w:rFonts w:ascii="Arial"/>
          <w:sz w:val="23"/>
        </w:rPr>
        <w:t>Do you have access to the internet? If your facility has a website, what is the address? Do you have the ability to post the</w:t>
      </w:r>
      <w:hyperlink r:id="rId8">
        <w:r>
          <w:rPr>
            <w:rFonts w:ascii="Arial"/>
            <w:color w:val="0930FF"/>
            <w:sz w:val="23"/>
            <w:u w:val="single" w:color="000000"/>
          </w:rPr>
          <w:t xml:space="preserve"> www.experiencemississippiriver.com</w:t>
        </w:r>
        <w:r>
          <w:rPr>
            <w:rFonts w:ascii="Arial"/>
            <w:color w:val="0930FF"/>
            <w:sz w:val="23"/>
          </w:rPr>
          <w:t xml:space="preserve"> </w:t>
        </w:r>
      </w:hyperlink>
      <w:r>
        <w:rPr>
          <w:rFonts w:ascii="Arial"/>
          <w:sz w:val="23"/>
        </w:rPr>
        <w:t>website on our</w:t>
      </w:r>
      <w:r>
        <w:rPr>
          <w:rFonts w:ascii="Arial"/>
          <w:spacing w:val="-20"/>
          <w:sz w:val="23"/>
        </w:rPr>
        <w:t xml:space="preserve"> </w:t>
      </w:r>
      <w:r>
        <w:rPr>
          <w:rFonts w:ascii="Arial"/>
          <w:sz w:val="23"/>
        </w:rPr>
        <w:t>website?</w:t>
      </w:r>
    </w:p>
    <w:p w:rsidR="00E10A3C" w:rsidRDefault="00E10A3C">
      <w:pPr>
        <w:pStyle w:val="BodyText"/>
        <w:rPr>
          <w:rFonts w:ascii="Arial"/>
          <w:sz w:val="20"/>
        </w:rPr>
      </w:pPr>
    </w:p>
    <w:p w:rsidR="00E10A3C" w:rsidRDefault="006220EA" w:rsidP="006220EA">
      <w:pPr>
        <w:pStyle w:val="BodyText"/>
        <w:ind w:left="720"/>
        <w:rPr>
          <w:rFonts w:ascii="Arial"/>
          <w:sz w:val="20"/>
        </w:rPr>
      </w:pPr>
      <w:r>
        <w:rPr>
          <w:rFonts w:ascii="Arial"/>
          <w:sz w:val="20"/>
        </w:rPr>
        <w:t>Yes</w:t>
      </w:r>
    </w:p>
    <w:p w:rsidR="00E10A3C" w:rsidRDefault="00E10A3C">
      <w:pPr>
        <w:pStyle w:val="BodyText"/>
        <w:rPr>
          <w:rFonts w:ascii="Arial"/>
          <w:sz w:val="20"/>
        </w:rPr>
      </w:pPr>
    </w:p>
    <w:p w:rsidR="00E10A3C" w:rsidRDefault="00DD1DA9">
      <w:pPr>
        <w:pStyle w:val="ListParagraph"/>
        <w:numPr>
          <w:ilvl w:val="0"/>
          <w:numId w:val="9"/>
        </w:numPr>
        <w:tabs>
          <w:tab w:val="left" w:pos="845"/>
        </w:tabs>
        <w:spacing w:before="231" w:line="252" w:lineRule="auto"/>
        <w:ind w:right="669"/>
        <w:rPr>
          <w:rFonts w:ascii="Arial"/>
          <w:sz w:val="23"/>
        </w:rPr>
      </w:pPr>
      <w:r>
        <w:rPr>
          <w:rFonts w:ascii="Arial"/>
          <w:sz w:val="23"/>
        </w:rPr>
        <w:t>Do you have traveling exhibit space? If so, what size is it in square footage? Would you be willing or interested in hosting a traveling</w:t>
      </w:r>
      <w:r>
        <w:rPr>
          <w:rFonts w:ascii="Arial"/>
          <w:spacing w:val="15"/>
          <w:sz w:val="23"/>
        </w:rPr>
        <w:t xml:space="preserve"> </w:t>
      </w:r>
      <w:r>
        <w:rPr>
          <w:rFonts w:ascii="Arial"/>
          <w:sz w:val="23"/>
        </w:rPr>
        <w:t>exhibit?</w:t>
      </w:r>
    </w:p>
    <w:p w:rsidR="00E10A3C" w:rsidRDefault="00E10A3C">
      <w:pPr>
        <w:pStyle w:val="BodyText"/>
        <w:rPr>
          <w:rFonts w:ascii="Arial"/>
          <w:sz w:val="26"/>
        </w:rPr>
      </w:pPr>
    </w:p>
    <w:p w:rsidR="00E10A3C" w:rsidRPr="006220EA" w:rsidRDefault="006220EA" w:rsidP="006220EA">
      <w:pPr>
        <w:pStyle w:val="BodyText"/>
        <w:ind w:left="720"/>
      </w:pPr>
      <w:r w:rsidRPr="006220EA">
        <w:t xml:space="preserve">This is a </w:t>
      </w:r>
      <w:r w:rsidR="006275DF">
        <w:t>35</w:t>
      </w:r>
      <w:r w:rsidRPr="006220EA">
        <w:t>,000-foot facility. There is space for a traveling exhibit</w:t>
      </w:r>
      <w:r>
        <w:t>. Hosting a traveling exhibit would depend upon the exhibit itself.</w:t>
      </w:r>
    </w:p>
    <w:p w:rsidR="00E10A3C" w:rsidRDefault="00E10A3C">
      <w:pPr>
        <w:pStyle w:val="BodyText"/>
        <w:rPr>
          <w:rFonts w:ascii="Arial"/>
          <w:sz w:val="26"/>
        </w:rPr>
      </w:pPr>
    </w:p>
    <w:p w:rsidR="00E10A3C" w:rsidRDefault="00E10A3C">
      <w:pPr>
        <w:pStyle w:val="BodyText"/>
        <w:spacing w:before="5"/>
        <w:rPr>
          <w:rFonts w:ascii="Arial"/>
          <w:sz w:val="26"/>
        </w:rPr>
      </w:pPr>
    </w:p>
    <w:p w:rsidR="00E10A3C" w:rsidRDefault="00DD1DA9">
      <w:pPr>
        <w:spacing w:before="1" w:line="247" w:lineRule="auto"/>
        <w:ind w:left="484" w:right="1092" w:firstLine="4"/>
        <w:jc w:val="both"/>
        <w:rPr>
          <w:rFonts w:ascii="Arial"/>
          <w:i/>
        </w:rPr>
      </w:pPr>
      <w:r>
        <w:rPr>
          <w:rFonts w:ascii="Arial"/>
          <w:i/>
          <w:w w:val="105"/>
        </w:rPr>
        <w:t xml:space="preserve">Please send photos </w:t>
      </w:r>
      <w:r>
        <w:rPr>
          <w:rFonts w:ascii="Arial"/>
          <w:i/>
          <w:spacing w:val="8"/>
          <w:w w:val="105"/>
        </w:rPr>
        <w:t xml:space="preserve">of </w:t>
      </w:r>
      <w:r>
        <w:rPr>
          <w:rFonts w:ascii="Arial"/>
          <w:i/>
          <w:w w:val="105"/>
        </w:rPr>
        <w:t xml:space="preserve">your interpretive center, both </w:t>
      </w:r>
      <w:r>
        <w:rPr>
          <w:rFonts w:ascii="Arial"/>
          <w:i/>
          <w:spacing w:val="11"/>
          <w:w w:val="105"/>
        </w:rPr>
        <w:t xml:space="preserve">inside </w:t>
      </w:r>
      <w:r>
        <w:rPr>
          <w:rFonts w:ascii="Arial"/>
          <w:i/>
          <w:w w:val="105"/>
        </w:rPr>
        <w:t xml:space="preserve">and outside, to 701 </w:t>
      </w:r>
      <w:r>
        <w:rPr>
          <w:rFonts w:ascii="Arial"/>
          <w:i/>
          <w:spacing w:val="4"/>
          <w:w w:val="105"/>
        </w:rPr>
        <w:t xml:space="preserve">E. </w:t>
      </w:r>
      <w:r>
        <w:rPr>
          <w:rFonts w:ascii="Arial"/>
          <w:i/>
          <w:w w:val="105"/>
        </w:rPr>
        <w:t xml:space="preserve">Washington Ave. Suite </w:t>
      </w:r>
      <w:r>
        <w:rPr>
          <w:rFonts w:ascii="Arial"/>
          <w:i/>
          <w:spacing w:val="9"/>
          <w:w w:val="105"/>
        </w:rPr>
        <w:t xml:space="preserve">202  </w:t>
      </w:r>
      <w:r>
        <w:rPr>
          <w:rFonts w:ascii="Arial"/>
          <w:i/>
          <w:w w:val="105"/>
        </w:rPr>
        <w:t>Madison  WI  53703. Call  866-763-8310 if you have</w:t>
      </w:r>
      <w:r>
        <w:rPr>
          <w:rFonts w:ascii="Arial"/>
          <w:i/>
          <w:spacing w:val="12"/>
          <w:w w:val="105"/>
        </w:rPr>
        <w:t xml:space="preserve"> </w:t>
      </w:r>
      <w:r>
        <w:rPr>
          <w:rFonts w:ascii="Arial"/>
          <w:i/>
          <w:spacing w:val="3"/>
          <w:w w:val="105"/>
        </w:rPr>
        <w:t>questions.</w:t>
      </w:r>
    </w:p>
    <w:p w:rsidR="00E10A3C" w:rsidRDefault="00E10A3C">
      <w:pPr>
        <w:spacing w:line="247" w:lineRule="auto"/>
        <w:jc w:val="both"/>
        <w:rPr>
          <w:rFonts w:ascii="Arial"/>
        </w:rPr>
        <w:sectPr w:rsidR="00E10A3C">
          <w:pgSz w:w="12240" w:h="15840"/>
          <w:pgMar w:top="1500" w:right="1320" w:bottom="280" w:left="1340" w:header="720" w:footer="720" w:gutter="0"/>
          <w:cols w:space="720"/>
        </w:sectPr>
      </w:pPr>
    </w:p>
    <w:p w:rsidR="00E10A3C" w:rsidRDefault="00DD1DA9">
      <w:pPr>
        <w:spacing w:before="70"/>
        <w:ind w:left="1298" w:right="1262"/>
        <w:jc w:val="center"/>
        <w:rPr>
          <w:rFonts w:ascii="Arial"/>
          <w:b/>
          <w:sz w:val="23"/>
        </w:rPr>
      </w:pPr>
      <w:r>
        <w:rPr>
          <w:rFonts w:ascii="Arial"/>
          <w:b/>
          <w:sz w:val="23"/>
        </w:rPr>
        <w:lastRenderedPageBreak/>
        <w:t>PROCESS</w:t>
      </w:r>
    </w:p>
    <w:p w:rsidR="00E10A3C" w:rsidRDefault="00E10A3C">
      <w:pPr>
        <w:pStyle w:val="BodyText"/>
        <w:spacing w:before="4"/>
        <w:rPr>
          <w:rFonts w:ascii="Arial"/>
          <w:b/>
          <w:sz w:val="25"/>
        </w:rPr>
      </w:pPr>
    </w:p>
    <w:p w:rsidR="00E10A3C" w:rsidRDefault="00DD1DA9">
      <w:pPr>
        <w:spacing w:line="230" w:lineRule="auto"/>
        <w:ind w:left="465" w:firstLine="14"/>
        <w:rPr>
          <w:sz w:val="23"/>
        </w:rPr>
      </w:pPr>
      <w:r>
        <w:rPr>
          <w:rFonts w:ascii="Arial"/>
          <w:sz w:val="23"/>
        </w:rPr>
        <w:t>Nominations may be sent simultaneously to the chair of your state Mississippi River Parkway Commission and/or directly to the National Mississippi River Parkway Commission Office, 701 E. Washington Ave. Suite 202 Madison, WI 53703</w:t>
      </w:r>
      <w:r>
        <w:rPr>
          <w:sz w:val="23"/>
        </w:rPr>
        <w:t>.</w:t>
      </w:r>
    </w:p>
    <w:p w:rsidR="00E10A3C" w:rsidRDefault="00DD1DA9">
      <w:pPr>
        <w:spacing w:line="230" w:lineRule="auto"/>
        <w:ind w:left="465" w:right="520"/>
        <w:rPr>
          <w:rFonts w:ascii="Arial"/>
          <w:sz w:val="23"/>
        </w:rPr>
      </w:pPr>
      <w:r>
        <w:rPr>
          <w:rFonts w:ascii="Arial"/>
          <w:sz w:val="23"/>
        </w:rPr>
        <w:t>Nominations must be received by September 1 to be eligible for consideration at the Annual Mississippi River Parkway Commission meeting each year. Please include a letter of endorsement by your state Mississippi River Parkway Commission Commissioner. This is extremely important.</w:t>
      </w:r>
    </w:p>
    <w:p w:rsidR="00E10A3C" w:rsidRDefault="00E10A3C">
      <w:pPr>
        <w:pStyle w:val="BodyText"/>
        <w:spacing w:before="6"/>
        <w:rPr>
          <w:rFonts w:ascii="Arial"/>
          <w:sz w:val="35"/>
        </w:rPr>
      </w:pPr>
    </w:p>
    <w:p w:rsidR="00E10A3C" w:rsidRDefault="00DD1DA9">
      <w:pPr>
        <w:spacing w:line="249" w:lineRule="auto"/>
        <w:ind w:left="472" w:right="520" w:firstLine="12"/>
        <w:rPr>
          <w:rFonts w:ascii="Arial"/>
          <w:sz w:val="23"/>
        </w:rPr>
      </w:pPr>
      <w:r>
        <w:rPr>
          <w:rFonts w:ascii="Arial"/>
          <w:sz w:val="23"/>
        </w:rPr>
        <w:t>Nominations are reviewed by the Heritage and Culture Committee of the National Mississippi River Parkway Commission.  This committee  has representation  from all 10 states of the Mississippi River. Nominations are then also approved by the Board of Directors of the National Mississippi River Parkway</w:t>
      </w:r>
      <w:r>
        <w:rPr>
          <w:rFonts w:ascii="Arial"/>
          <w:spacing w:val="-33"/>
          <w:sz w:val="23"/>
        </w:rPr>
        <w:t xml:space="preserve"> </w:t>
      </w:r>
      <w:r>
        <w:rPr>
          <w:rFonts w:ascii="Arial"/>
          <w:sz w:val="23"/>
        </w:rPr>
        <w:t>Commission.</w:t>
      </w:r>
    </w:p>
    <w:p w:rsidR="00E10A3C" w:rsidRDefault="00E10A3C">
      <w:pPr>
        <w:pStyle w:val="BodyText"/>
        <w:rPr>
          <w:rFonts w:ascii="Arial"/>
          <w:sz w:val="20"/>
        </w:rPr>
      </w:pPr>
    </w:p>
    <w:p w:rsidR="00E10A3C" w:rsidRDefault="00E10A3C">
      <w:pPr>
        <w:pStyle w:val="BodyText"/>
        <w:rPr>
          <w:rFonts w:ascii="Arial"/>
          <w:sz w:val="20"/>
        </w:rPr>
      </w:pPr>
    </w:p>
    <w:p w:rsidR="00E10A3C" w:rsidRDefault="00362A9D">
      <w:pPr>
        <w:pStyle w:val="BodyText"/>
        <w:spacing w:before="7"/>
        <w:rPr>
          <w:rFonts w:ascii="Arial"/>
          <w:sz w:val="29"/>
        </w:rPr>
      </w:pPr>
      <w:r>
        <w:rPr>
          <w:noProof/>
          <w:lang w:bidi="ar-SA"/>
        </w:rPr>
        <mc:AlternateContent>
          <mc:Choice Requires="wps">
            <w:drawing>
              <wp:anchor distT="0" distB="0" distL="0" distR="0" simplePos="0" relativeHeight="251659264" behindDoc="1" locked="0" layoutInCell="1" allowOverlap="1">
                <wp:simplePos x="0" y="0"/>
                <wp:positionH relativeFrom="page">
                  <wp:posOffset>1127760</wp:posOffset>
                </wp:positionH>
                <wp:positionV relativeFrom="paragraph">
                  <wp:posOffset>244475</wp:posOffset>
                </wp:positionV>
                <wp:extent cx="5522595" cy="1270"/>
                <wp:effectExtent l="0" t="0" r="0" b="0"/>
                <wp:wrapTopAndBottom/>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
                        </a:xfrm>
                        <a:custGeom>
                          <a:avLst/>
                          <a:gdLst>
                            <a:gd name="T0" fmla="+- 0 1776 1776"/>
                            <a:gd name="T1" fmla="*/ T0 w 8697"/>
                            <a:gd name="T2" fmla="+- 0 10473 1776"/>
                            <a:gd name="T3" fmla="*/ T2 w 8697"/>
                          </a:gdLst>
                          <a:ahLst/>
                          <a:cxnLst>
                            <a:cxn ang="0">
                              <a:pos x="T1" y="0"/>
                            </a:cxn>
                            <a:cxn ang="0">
                              <a:pos x="T3" y="0"/>
                            </a:cxn>
                          </a:cxnLst>
                          <a:rect l="0" t="0" r="r" b="b"/>
                          <a:pathLst>
                            <a:path w="8697">
                              <a:moveTo>
                                <a:pt x="0" y="0"/>
                              </a:moveTo>
                              <a:lnTo>
                                <a:pt x="8697" y="0"/>
                              </a:lnTo>
                            </a:path>
                          </a:pathLst>
                        </a:custGeom>
                        <a:noFill/>
                        <a:ln w="6096">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FF58" id="Freeform 40" o:spid="_x0000_s1026" style="position:absolute;margin-left:88.8pt;margin-top:19.25pt;width:43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" path="m,l8697,e" filled="f" strokecolor="#1f1f1f" strokeweight=".48pt">
                <v:path arrowok="t" o:connecttype="custom" o:connectlocs="0,0;5522595,0" o:connectangles="0,0"/>
                <w10:wrap type="topAndBottom" anchorx="page"/>
              </v:shape>
            </w:pict>
          </mc:Fallback>
        </mc:AlternateContent>
      </w:r>
    </w:p>
    <w:p w:rsidR="00E10A3C" w:rsidRDefault="00E10A3C">
      <w:pPr>
        <w:pStyle w:val="BodyText"/>
        <w:spacing w:before="3"/>
        <w:rPr>
          <w:rFonts w:ascii="Arial"/>
          <w:sz w:val="22"/>
        </w:rPr>
      </w:pPr>
    </w:p>
    <w:p w:rsidR="00E10A3C" w:rsidRDefault="00DD1DA9">
      <w:pPr>
        <w:spacing w:line="249" w:lineRule="auto"/>
        <w:ind w:left="472" w:right="813" w:hanging="5"/>
        <w:rPr>
          <w:rFonts w:ascii="Arial"/>
          <w:sz w:val="23"/>
        </w:rPr>
      </w:pPr>
      <w:r>
        <w:rPr>
          <w:rFonts w:ascii="Arial"/>
          <w:sz w:val="23"/>
        </w:rPr>
        <w:t>To date, there are over 75 centers in the Great River Road Network that interpret the stories of the Mississippi River. These centers reside  along  the 10-state stretch of the river and range from museums, parks, nature centers, aquariums, historic and prehistoric</w:t>
      </w:r>
      <w:r>
        <w:rPr>
          <w:rFonts w:ascii="Arial"/>
          <w:spacing w:val="8"/>
          <w:sz w:val="23"/>
        </w:rPr>
        <w:t xml:space="preserve"> </w:t>
      </w:r>
      <w:r>
        <w:rPr>
          <w:rFonts w:ascii="Arial"/>
          <w:sz w:val="23"/>
        </w:rPr>
        <w:t>sites.</w:t>
      </w:r>
    </w:p>
    <w:p w:rsidR="00E10A3C" w:rsidRDefault="00E10A3C">
      <w:pPr>
        <w:pStyle w:val="BodyText"/>
        <w:spacing w:before="8"/>
        <w:rPr>
          <w:rFonts w:ascii="Arial"/>
          <w:sz w:val="23"/>
        </w:rPr>
      </w:pPr>
    </w:p>
    <w:p w:rsidR="00E10A3C" w:rsidRDefault="00DD1DA9">
      <w:pPr>
        <w:spacing w:line="252" w:lineRule="auto"/>
        <w:ind w:left="472" w:right="869" w:firstLine="12"/>
        <w:rPr>
          <w:rFonts w:ascii="Arial"/>
          <w:sz w:val="23"/>
        </w:rPr>
      </w:pPr>
      <w:r>
        <w:rPr>
          <w:rFonts w:ascii="Arial"/>
          <w:sz w:val="23"/>
        </w:rPr>
        <w:t>Benefits to Network members include: a listing on the Great River Road map distributed nationally, listing and link on the MRPC website, and inclusion in social media mentions.</w:t>
      </w:r>
    </w:p>
    <w:p w:rsidR="00362A9D" w:rsidRDefault="00A062DB">
      <w:pPr>
        <w:spacing w:before="1"/>
        <w:ind w:right="147"/>
        <w:jc w:val="right"/>
        <w:rPr>
          <w:sz w:val="23"/>
        </w:rPr>
      </w:pPr>
      <w:r>
        <w:rPr>
          <w:sz w:val="23"/>
        </w:rPr>
        <w:t>9</w:t>
      </w:r>
    </w:p>
    <w:sectPr w:rsidR="00362A9D">
      <w:footerReference w:type="default" r:id="rId9"/>
      <w:pgSz w:w="12240" w:h="15840"/>
      <w:pgMar w:top="1500" w:right="1320" w:bottom="1240" w:left="1340" w:header="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38" w:rsidRDefault="00610738">
      <w:r>
        <w:separator/>
      </w:r>
    </w:p>
  </w:endnote>
  <w:endnote w:type="continuationSeparator" w:id="0">
    <w:p w:rsidR="00610738" w:rsidRDefault="0061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3C" w:rsidRDefault="00DD1DA9">
    <w:pPr>
      <w:pStyle w:val="BodyText"/>
      <w:spacing w:line="14" w:lineRule="auto"/>
      <w:rPr>
        <w:sz w:val="20"/>
      </w:rPr>
    </w:pPr>
    <w:r>
      <w:rPr>
        <w:noProof/>
        <w:lang w:bidi="ar-SA"/>
      </w:rPr>
      <w:drawing>
        <wp:anchor distT="0" distB="0" distL="0" distR="0" simplePos="0" relativeHeight="251193344" behindDoc="1" locked="0" layoutInCell="1" allowOverlap="1">
          <wp:simplePos x="0" y="0"/>
          <wp:positionH relativeFrom="page">
            <wp:posOffset>1181100</wp:posOffset>
          </wp:positionH>
          <wp:positionV relativeFrom="page">
            <wp:posOffset>9150984</wp:posOffset>
          </wp:positionV>
          <wp:extent cx="571500" cy="56388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 cstate="print"/>
                  <a:stretch>
                    <a:fillRect/>
                  </a:stretch>
                </pic:blipFill>
                <pic:spPr>
                  <a:xfrm>
                    <a:off x="0" y="0"/>
                    <a:ext cx="571500" cy="563880"/>
                  </a:xfrm>
                  <a:prstGeom prst="rect">
                    <a:avLst/>
                  </a:prstGeom>
                </pic:spPr>
              </pic:pic>
            </a:graphicData>
          </a:graphic>
        </wp:anchor>
      </w:drawing>
    </w:r>
    <w:r w:rsidR="00362A9D">
      <w:rPr>
        <w:noProof/>
        <w:lang w:bidi="ar-SA"/>
      </w:rPr>
      <mc:AlternateContent>
        <mc:Choice Requires="wps">
          <w:drawing>
            <wp:anchor distT="0" distB="0" distL="114300" distR="114300" simplePos="0" relativeHeight="251194368" behindDoc="1" locked="0" layoutInCell="1" allowOverlap="1">
              <wp:simplePos x="0" y="0"/>
              <wp:positionH relativeFrom="page">
                <wp:posOffset>3761105</wp:posOffset>
              </wp:positionH>
              <wp:positionV relativeFrom="page">
                <wp:posOffset>9247505</wp:posOffset>
              </wp:positionV>
              <wp:extent cx="2780030" cy="35242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3C" w:rsidRDefault="00DD1DA9">
                          <w:pPr>
                            <w:spacing w:before="10"/>
                            <w:ind w:right="18"/>
                            <w:jc w:val="right"/>
                            <w:rPr>
                              <w:sz w:val="23"/>
                            </w:rPr>
                          </w:pPr>
                          <w:r>
                            <w:rPr>
                              <w:color w:val="008000"/>
                              <w:sz w:val="23"/>
                            </w:rPr>
                            <w:t>Great</w:t>
                          </w:r>
                          <w:r>
                            <w:rPr>
                              <w:color w:val="008000"/>
                              <w:spacing w:val="-24"/>
                              <w:sz w:val="23"/>
                            </w:rPr>
                            <w:t xml:space="preserve"> </w:t>
                          </w:r>
                          <w:r>
                            <w:rPr>
                              <w:color w:val="008000"/>
                              <w:sz w:val="23"/>
                            </w:rPr>
                            <w:t>River</w:t>
                          </w:r>
                          <w:r>
                            <w:rPr>
                              <w:color w:val="008000"/>
                              <w:spacing w:val="-13"/>
                              <w:sz w:val="23"/>
                            </w:rPr>
                            <w:t xml:space="preserve"> </w:t>
                          </w:r>
                          <w:r>
                            <w:rPr>
                              <w:color w:val="008000"/>
                              <w:sz w:val="23"/>
                            </w:rPr>
                            <w:t>Road</w:t>
                          </w:r>
                          <w:r>
                            <w:rPr>
                              <w:color w:val="008000"/>
                              <w:spacing w:val="-22"/>
                              <w:sz w:val="23"/>
                            </w:rPr>
                            <w:t xml:space="preserve"> </w:t>
                          </w:r>
                          <w:r>
                            <w:rPr>
                              <w:color w:val="008000"/>
                              <w:sz w:val="23"/>
                            </w:rPr>
                            <w:t>Interpretive</w:t>
                          </w:r>
                          <w:r>
                            <w:rPr>
                              <w:color w:val="008000"/>
                              <w:spacing w:val="-22"/>
                              <w:sz w:val="23"/>
                            </w:rPr>
                            <w:t xml:space="preserve"> </w:t>
                          </w:r>
                          <w:r>
                            <w:rPr>
                              <w:color w:val="008000"/>
                              <w:sz w:val="23"/>
                            </w:rPr>
                            <w:t>Plan</w:t>
                          </w:r>
                          <w:r>
                            <w:rPr>
                              <w:color w:val="008000"/>
                              <w:spacing w:val="-22"/>
                              <w:sz w:val="23"/>
                            </w:rPr>
                            <w:t xml:space="preserve"> </w:t>
                          </w:r>
                          <w:r>
                            <w:rPr>
                              <w:color w:val="008000"/>
                              <w:sz w:val="23"/>
                            </w:rPr>
                            <w:t>and</w:t>
                          </w:r>
                          <w:r>
                            <w:rPr>
                              <w:color w:val="008000"/>
                              <w:spacing w:val="-12"/>
                              <w:sz w:val="23"/>
                            </w:rPr>
                            <w:t xml:space="preserve"> </w:t>
                          </w:r>
                          <w:r>
                            <w:rPr>
                              <w:color w:val="008000"/>
                              <w:sz w:val="23"/>
                            </w:rPr>
                            <w:t>Tool</w:t>
                          </w:r>
                          <w:r>
                            <w:rPr>
                              <w:color w:val="008000"/>
                              <w:spacing w:val="-16"/>
                              <w:sz w:val="23"/>
                            </w:rPr>
                            <w:t xml:space="preserve"> </w:t>
                          </w:r>
                          <w:r>
                            <w:rPr>
                              <w:color w:val="008000"/>
                              <w:sz w:val="23"/>
                            </w:rPr>
                            <w:t>Kit</w:t>
                          </w:r>
                        </w:p>
                        <w:p w:rsidR="00E10A3C" w:rsidRDefault="00DD1DA9">
                          <w:pPr>
                            <w:spacing w:before="18"/>
                            <w:ind w:right="18"/>
                            <w:jc w:val="right"/>
                            <w:rPr>
                              <w:sz w:val="21"/>
                            </w:rPr>
                          </w:pPr>
                          <w:r>
                            <w:rPr>
                              <w:color w:val="008000"/>
                              <w:spacing w:val="-1"/>
                              <w:w w:val="105"/>
                              <w:sz w:val="21"/>
                            </w:rPr>
                            <w:t>07/18/2013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15pt;margin-top:728.15pt;width:218.9pt;height:27.75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jlrQ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" filled="f" stroked="f">
              <v:textbox inset="0,0,0,0">
                <w:txbxContent>
                  <w:p w:rsidR="00E10A3C" w:rsidRDefault="00DD1DA9">
                    <w:pPr>
                      <w:spacing w:before="10"/>
                      <w:ind w:right="18"/>
                      <w:jc w:val="right"/>
                      <w:rPr>
                        <w:sz w:val="23"/>
                      </w:rPr>
                    </w:pPr>
                    <w:r>
                      <w:rPr>
                        <w:color w:val="008000"/>
                        <w:sz w:val="23"/>
                      </w:rPr>
                      <w:t>Great</w:t>
                    </w:r>
                    <w:r>
                      <w:rPr>
                        <w:color w:val="008000"/>
                        <w:spacing w:val="-24"/>
                        <w:sz w:val="23"/>
                      </w:rPr>
                      <w:t xml:space="preserve"> </w:t>
                    </w:r>
                    <w:r>
                      <w:rPr>
                        <w:color w:val="008000"/>
                        <w:sz w:val="23"/>
                      </w:rPr>
                      <w:t>River</w:t>
                    </w:r>
                    <w:r>
                      <w:rPr>
                        <w:color w:val="008000"/>
                        <w:spacing w:val="-13"/>
                        <w:sz w:val="23"/>
                      </w:rPr>
                      <w:t xml:space="preserve"> </w:t>
                    </w:r>
                    <w:r>
                      <w:rPr>
                        <w:color w:val="008000"/>
                        <w:sz w:val="23"/>
                      </w:rPr>
                      <w:t>Road</w:t>
                    </w:r>
                    <w:r>
                      <w:rPr>
                        <w:color w:val="008000"/>
                        <w:spacing w:val="-22"/>
                        <w:sz w:val="23"/>
                      </w:rPr>
                      <w:t xml:space="preserve"> </w:t>
                    </w:r>
                    <w:r>
                      <w:rPr>
                        <w:color w:val="008000"/>
                        <w:sz w:val="23"/>
                      </w:rPr>
                      <w:t>I</w:t>
                    </w:r>
                    <w:r>
                      <w:rPr>
                        <w:color w:val="008000"/>
                        <w:sz w:val="23"/>
                      </w:rPr>
                      <w:t>nterpretive</w:t>
                    </w:r>
                    <w:r>
                      <w:rPr>
                        <w:color w:val="008000"/>
                        <w:spacing w:val="-22"/>
                        <w:sz w:val="23"/>
                      </w:rPr>
                      <w:t xml:space="preserve"> </w:t>
                    </w:r>
                    <w:r>
                      <w:rPr>
                        <w:color w:val="008000"/>
                        <w:sz w:val="23"/>
                      </w:rPr>
                      <w:t>Plan</w:t>
                    </w:r>
                    <w:r>
                      <w:rPr>
                        <w:color w:val="008000"/>
                        <w:spacing w:val="-22"/>
                        <w:sz w:val="23"/>
                      </w:rPr>
                      <w:t xml:space="preserve"> </w:t>
                    </w:r>
                    <w:r>
                      <w:rPr>
                        <w:color w:val="008000"/>
                        <w:sz w:val="23"/>
                      </w:rPr>
                      <w:t>and</w:t>
                    </w:r>
                    <w:r>
                      <w:rPr>
                        <w:color w:val="008000"/>
                        <w:spacing w:val="-12"/>
                        <w:sz w:val="23"/>
                      </w:rPr>
                      <w:t xml:space="preserve"> </w:t>
                    </w:r>
                    <w:r>
                      <w:rPr>
                        <w:color w:val="008000"/>
                        <w:sz w:val="23"/>
                      </w:rPr>
                      <w:t>Tool</w:t>
                    </w:r>
                    <w:r>
                      <w:rPr>
                        <w:color w:val="008000"/>
                        <w:spacing w:val="-16"/>
                        <w:sz w:val="23"/>
                      </w:rPr>
                      <w:t xml:space="preserve"> </w:t>
                    </w:r>
                    <w:r>
                      <w:rPr>
                        <w:color w:val="008000"/>
                        <w:sz w:val="23"/>
                      </w:rPr>
                      <w:t>Kit</w:t>
                    </w:r>
                  </w:p>
                  <w:p w:rsidR="00E10A3C" w:rsidRDefault="00DD1DA9">
                    <w:pPr>
                      <w:spacing w:before="18"/>
                      <w:ind w:right="18"/>
                      <w:jc w:val="right"/>
                      <w:rPr>
                        <w:sz w:val="21"/>
                      </w:rPr>
                    </w:pPr>
                    <w:r>
                      <w:rPr>
                        <w:color w:val="008000"/>
                        <w:spacing w:val="-1"/>
                        <w:w w:val="105"/>
                        <w:sz w:val="21"/>
                      </w:rPr>
                      <w:t>07/18/2013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38" w:rsidRDefault="00610738">
      <w:r>
        <w:separator/>
      </w:r>
    </w:p>
  </w:footnote>
  <w:footnote w:type="continuationSeparator" w:id="0">
    <w:p w:rsidR="00610738" w:rsidRDefault="0061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1706"/>
    <w:multiLevelType w:val="hybridMultilevel"/>
    <w:tmpl w:val="F69A251E"/>
    <w:lvl w:ilvl="0" w:tplc="4B046A50">
      <w:start w:val="10"/>
      <w:numFmt w:val="lowerLetter"/>
      <w:lvlText w:val="%1."/>
      <w:lvlJc w:val="left"/>
      <w:pPr>
        <w:ind w:left="1540" w:hanging="360"/>
        <w:jc w:val="left"/>
      </w:pPr>
      <w:rPr>
        <w:rFonts w:ascii="Times New Roman" w:eastAsia="Times New Roman" w:hAnsi="Times New Roman" w:cs="Times New Roman" w:hint="default"/>
        <w:spacing w:val="-29"/>
        <w:w w:val="92"/>
        <w:sz w:val="24"/>
        <w:szCs w:val="24"/>
        <w:lang w:val="en-US" w:eastAsia="en-US" w:bidi="en-US"/>
      </w:rPr>
    </w:lvl>
    <w:lvl w:ilvl="1" w:tplc="F13879AC">
      <w:numFmt w:val="bullet"/>
      <w:lvlText w:val="•"/>
      <w:lvlJc w:val="left"/>
      <w:pPr>
        <w:ind w:left="2344" w:hanging="360"/>
      </w:pPr>
      <w:rPr>
        <w:rFonts w:hint="default"/>
        <w:lang w:val="en-US" w:eastAsia="en-US" w:bidi="en-US"/>
      </w:rPr>
    </w:lvl>
    <w:lvl w:ilvl="2" w:tplc="2DF8E1C2">
      <w:numFmt w:val="bullet"/>
      <w:lvlText w:val="•"/>
      <w:lvlJc w:val="left"/>
      <w:pPr>
        <w:ind w:left="3148" w:hanging="360"/>
      </w:pPr>
      <w:rPr>
        <w:rFonts w:hint="default"/>
        <w:lang w:val="en-US" w:eastAsia="en-US" w:bidi="en-US"/>
      </w:rPr>
    </w:lvl>
    <w:lvl w:ilvl="3" w:tplc="50F40A7E">
      <w:numFmt w:val="bullet"/>
      <w:lvlText w:val="•"/>
      <w:lvlJc w:val="left"/>
      <w:pPr>
        <w:ind w:left="3952" w:hanging="360"/>
      </w:pPr>
      <w:rPr>
        <w:rFonts w:hint="default"/>
        <w:lang w:val="en-US" w:eastAsia="en-US" w:bidi="en-US"/>
      </w:rPr>
    </w:lvl>
    <w:lvl w:ilvl="4" w:tplc="D098CF32">
      <w:numFmt w:val="bullet"/>
      <w:lvlText w:val="•"/>
      <w:lvlJc w:val="left"/>
      <w:pPr>
        <w:ind w:left="4756" w:hanging="360"/>
      </w:pPr>
      <w:rPr>
        <w:rFonts w:hint="default"/>
        <w:lang w:val="en-US" w:eastAsia="en-US" w:bidi="en-US"/>
      </w:rPr>
    </w:lvl>
    <w:lvl w:ilvl="5" w:tplc="4BE066E8">
      <w:numFmt w:val="bullet"/>
      <w:lvlText w:val="•"/>
      <w:lvlJc w:val="left"/>
      <w:pPr>
        <w:ind w:left="5560" w:hanging="360"/>
      </w:pPr>
      <w:rPr>
        <w:rFonts w:hint="default"/>
        <w:lang w:val="en-US" w:eastAsia="en-US" w:bidi="en-US"/>
      </w:rPr>
    </w:lvl>
    <w:lvl w:ilvl="6" w:tplc="64824504">
      <w:numFmt w:val="bullet"/>
      <w:lvlText w:val="•"/>
      <w:lvlJc w:val="left"/>
      <w:pPr>
        <w:ind w:left="6364" w:hanging="360"/>
      </w:pPr>
      <w:rPr>
        <w:rFonts w:hint="default"/>
        <w:lang w:val="en-US" w:eastAsia="en-US" w:bidi="en-US"/>
      </w:rPr>
    </w:lvl>
    <w:lvl w:ilvl="7" w:tplc="365A6D1A">
      <w:numFmt w:val="bullet"/>
      <w:lvlText w:val="•"/>
      <w:lvlJc w:val="left"/>
      <w:pPr>
        <w:ind w:left="7168" w:hanging="360"/>
      </w:pPr>
      <w:rPr>
        <w:rFonts w:hint="default"/>
        <w:lang w:val="en-US" w:eastAsia="en-US" w:bidi="en-US"/>
      </w:rPr>
    </w:lvl>
    <w:lvl w:ilvl="8" w:tplc="EBD04DB4">
      <w:numFmt w:val="bullet"/>
      <w:lvlText w:val="•"/>
      <w:lvlJc w:val="left"/>
      <w:pPr>
        <w:ind w:left="7972" w:hanging="360"/>
      </w:pPr>
      <w:rPr>
        <w:rFonts w:hint="default"/>
        <w:lang w:val="en-US" w:eastAsia="en-US" w:bidi="en-US"/>
      </w:rPr>
    </w:lvl>
  </w:abstractNum>
  <w:abstractNum w:abstractNumId="1" w15:restartNumberingAfterBreak="0">
    <w:nsid w:val="11686FA3"/>
    <w:multiLevelType w:val="hybridMultilevel"/>
    <w:tmpl w:val="3D24EA62"/>
    <w:lvl w:ilvl="0" w:tplc="5938115E">
      <w:start w:val="1"/>
      <w:numFmt w:val="lowerLetter"/>
      <w:lvlText w:val="%1."/>
      <w:lvlJc w:val="left"/>
      <w:pPr>
        <w:ind w:left="1540" w:hanging="358"/>
        <w:jc w:val="left"/>
      </w:pPr>
      <w:rPr>
        <w:rFonts w:ascii="Times New Roman" w:eastAsia="Times New Roman" w:hAnsi="Times New Roman" w:cs="Times New Roman" w:hint="default"/>
        <w:spacing w:val="-23"/>
        <w:w w:val="89"/>
        <w:sz w:val="24"/>
        <w:szCs w:val="24"/>
        <w:lang w:val="en-US" w:eastAsia="en-US" w:bidi="en-US"/>
      </w:rPr>
    </w:lvl>
    <w:lvl w:ilvl="1" w:tplc="8D741544">
      <w:numFmt w:val="bullet"/>
      <w:lvlText w:val="•"/>
      <w:lvlJc w:val="left"/>
      <w:pPr>
        <w:ind w:left="2344" w:hanging="358"/>
      </w:pPr>
      <w:rPr>
        <w:rFonts w:hint="default"/>
        <w:lang w:val="en-US" w:eastAsia="en-US" w:bidi="en-US"/>
      </w:rPr>
    </w:lvl>
    <w:lvl w:ilvl="2" w:tplc="1D92D09E">
      <w:numFmt w:val="bullet"/>
      <w:lvlText w:val="•"/>
      <w:lvlJc w:val="left"/>
      <w:pPr>
        <w:ind w:left="3148" w:hanging="358"/>
      </w:pPr>
      <w:rPr>
        <w:rFonts w:hint="default"/>
        <w:lang w:val="en-US" w:eastAsia="en-US" w:bidi="en-US"/>
      </w:rPr>
    </w:lvl>
    <w:lvl w:ilvl="3" w:tplc="D542D070">
      <w:numFmt w:val="bullet"/>
      <w:lvlText w:val="•"/>
      <w:lvlJc w:val="left"/>
      <w:pPr>
        <w:ind w:left="3952" w:hanging="358"/>
      </w:pPr>
      <w:rPr>
        <w:rFonts w:hint="default"/>
        <w:lang w:val="en-US" w:eastAsia="en-US" w:bidi="en-US"/>
      </w:rPr>
    </w:lvl>
    <w:lvl w:ilvl="4" w:tplc="FD1EF6B0">
      <w:numFmt w:val="bullet"/>
      <w:lvlText w:val="•"/>
      <w:lvlJc w:val="left"/>
      <w:pPr>
        <w:ind w:left="4756" w:hanging="358"/>
      </w:pPr>
      <w:rPr>
        <w:rFonts w:hint="default"/>
        <w:lang w:val="en-US" w:eastAsia="en-US" w:bidi="en-US"/>
      </w:rPr>
    </w:lvl>
    <w:lvl w:ilvl="5" w:tplc="3FC0FE62">
      <w:numFmt w:val="bullet"/>
      <w:lvlText w:val="•"/>
      <w:lvlJc w:val="left"/>
      <w:pPr>
        <w:ind w:left="5560" w:hanging="358"/>
      </w:pPr>
      <w:rPr>
        <w:rFonts w:hint="default"/>
        <w:lang w:val="en-US" w:eastAsia="en-US" w:bidi="en-US"/>
      </w:rPr>
    </w:lvl>
    <w:lvl w:ilvl="6" w:tplc="B47EE8B2">
      <w:numFmt w:val="bullet"/>
      <w:lvlText w:val="•"/>
      <w:lvlJc w:val="left"/>
      <w:pPr>
        <w:ind w:left="6364" w:hanging="358"/>
      </w:pPr>
      <w:rPr>
        <w:rFonts w:hint="default"/>
        <w:lang w:val="en-US" w:eastAsia="en-US" w:bidi="en-US"/>
      </w:rPr>
    </w:lvl>
    <w:lvl w:ilvl="7" w:tplc="9170184C">
      <w:numFmt w:val="bullet"/>
      <w:lvlText w:val="•"/>
      <w:lvlJc w:val="left"/>
      <w:pPr>
        <w:ind w:left="7168" w:hanging="358"/>
      </w:pPr>
      <w:rPr>
        <w:rFonts w:hint="default"/>
        <w:lang w:val="en-US" w:eastAsia="en-US" w:bidi="en-US"/>
      </w:rPr>
    </w:lvl>
    <w:lvl w:ilvl="8" w:tplc="6632FFDE">
      <w:numFmt w:val="bullet"/>
      <w:lvlText w:val="•"/>
      <w:lvlJc w:val="left"/>
      <w:pPr>
        <w:ind w:left="7972" w:hanging="358"/>
      </w:pPr>
      <w:rPr>
        <w:rFonts w:hint="default"/>
        <w:lang w:val="en-US" w:eastAsia="en-US" w:bidi="en-US"/>
      </w:rPr>
    </w:lvl>
  </w:abstractNum>
  <w:abstractNum w:abstractNumId="2" w15:restartNumberingAfterBreak="0">
    <w:nsid w:val="12A910ED"/>
    <w:multiLevelType w:val="hybridMultilevel"/>
    <w:tmpl w:val="2BA493A8"/>
    <w:lvl w:ilvl="0" w:tplc="36DE4FB8">
      <w:start w:val="1"/>
      <w:numFmt w:val="decimal"/>
      <w:lvlText w:val="%1."/>
      <w:lvlJc w:val="left"/>
      <w:pPr>
        <w:ind w:left="830" w:hanging="358"/>
        <w:jc w:val="left"/>
      </w:pPr>
      <w:rPr>
        <w:rFonts w:ascii="Arial" w:eastAsia="Arial" w:hAnsi="Arial" w:cs="Arial" w:hint="default"/>
        <w:spacing w:val="-1"/>
        <w:w w:val="100"/>
        <w:sz w:val="23"/>
        <w:szCs w:val="23"/>
        <w:lang w:val="en-US" w:eastAsia="en-US" w:bidi="en-US"/>
      </w:rPr>
    </w:lvl>
    <w:lvl w:ilvl="1" w:tplc="BD086238">
      <w:start w:val="1"/>
      <w:numFmt w:val="lowerLetter"/>
      <w:lvlText w:val="%2."/>
      <w:lvlJc w:val="left"/>
      <w:pPr>
        <w:ind w:left="1540" w:hanging="358"/>
        <w:jc w:val="left"/>
      </w:pPr>
      <w:rPr>
        <w:rFonts w:ascii="Times New Roman" w:eastAsia="Times New Roman" w:hAnsi="Times New Roman" w:cs="Times New Roman" w:hint="default"/>
        <w:spacing w:val="-30"/>
        <w:w w:val="89"/>
        <w:sz w:val="24"/>
        <w:szCs w:val="24"/>
        <w:lang w:val="en-US" w:eastAsia="en-US" w:bidi="en-US"/>
      </w:rPr>
    </w:lvl>
    <w:lvl w:ilvl="2" w:tplc="8DEE4436">
      <w:numFmt w:val="bullet"/>
      <w:lvlText w:val="•"/>
      <w:lvlJc w:val="left"/>
      <w:pPr>
        <w:ind w:left="2433" w:hanging="358"/>
      </w:pPr>
      <w:rPr>
        <w:rFonts w:hint="default"/>
        <w:lang w:val="en-US" w:eastAsia="en-US" w:bidi="en-US"/>
      </w:rPr>
    </w:lvl>
    <w:lvl w:ilvl="3" w:tplc="2664533C">
      <w:numFmt w:val="bullet"/>
      <w:lvlText w:val="•"/>
      <w:lvlJc w:val="left"/>
      <w:pPr>
        <w:ind w:left="3326" w:hanging="358"/>
      </w:pPr>
      <w:rPr>
        <w:rFonts w:hint="default"/>
        <w:lang w:val="en-US" w:eastAsia="en-US" w:bidi="en-US"/>
      </w:rPr>
    </w:lvl>
    <w:lvl w:ilvl="4" w:tplc="ABAEC5FE">
      <w:numFmt w:val="bullet"/>
      <w:lvlText w:val="•"/>
      <w:lvlJc w:val="left"/>
      <w:pPr>
        <w:ind w:left="4220" w:hanging="358"/>
      </w:pPr>
      <w:rPr>
        <w:rFonts w:hint="default"/>
        <w:lang w:val="en-US" w:eastAsia="en-US" w:bidi="en-US"/>
      </w:rPr>
    </w:lvl>
    <w:lvl w:ilvl="5" w:tplc="5144F72A">
      <w:numFmt w:val="bullet"/>
      <w:lvlText w:val="•"/>
      <w:lvlJc w:val="left"/>
      <w:pPr>
        <w:ind w:left="5113" w:hanging="358"/>
      </w:pPr>
      <w:rPr>
        <w:rFonts w:hint="default"/>
        <w:lang w:val="en-US" w:eastAsia="en-US" w:bidi="en-US"/>
      </w:rPr>
    </w:lvl>
    <w:lvl w:ilvl="6" w:tplc="ACA0F798">
      <w:numFmt w:val="bullet"/>
      <w:lvlText w:val="•"/>
      <w:lvlJc w:val="left"/>
      <w:pPr>
        <w:ind w:left="6006" w:hanging="358"/>
      </w:pPr>
      <w:rPr>
        <w:rFonts w:hint="default"/>
        <w:lang w:val="en-US" w:eastAsia="en-US" w:bidi="en-US"/>
      </w:rPr>
    </w:lvl>
    <w:lvl w:ilvl="7" w:tplc="3DC87908">
      <w:numFmt w:val="bullet"/>
      <w:lvlText w:val="•"/>
      <w:lvlJc w:val="left"/>
      <w:pPr>
        <w:ind w:left="6900" w:hanging="358"/>
      </w:pPr>
      <w:rPr>
        <w:rFonts w:hint="default"/>
        <w:lang w:val="en-US" w:eastAsia="en-US" w:bidi="en-US"/>
      </w:rPr>
    </w:lvl>
    <w:lvl w:ilvl="8" w:tplc="9C4A54DE">
      <w:numFmt w:val="bullet"/>
      <w:lvlText w:val="•"/>
      <w:lvlJc w:val="left"/>
      <w:pPr>
        <w:ind w:left="7793" w:hanging="358"/>
      </w:pPr>
      <w:rPr>
        <w:rFonts w:hint="default"/>
        <w:lang w:val="en-US" w:eastAsia="en-US" w:bidi="en-US"/>
      </w:rPr>
    </w:lvl>
  </w:abstractNum>
  <w:abstractNum w:abstractNumId="3" w15:restartNumberingAfterBreak="0">
    <w:nsid w:val="13F14636"/>
    <w:multiLevelType w:val="hybridMultilevel"/>
    <w:tmpl w:val="8542AC10"/>
    <w:lvl w:ilvl="0" w:tplc="88E2EEB2">
      <w:start w:val="1"/>
      <w:numFmt w:val="decimal"/>
      <w:lvlText w:val="%1."/>
      <w:lvlJc w:val="left"/>
      <w:pPr>
        <w:ind w:left="846" w:hanging="360"/>
        <w:jc w:val="left"/>
      </w:pPr>
      <w:rPr>
        <w:rFonts w:hint="default"/>
        <w:spacing w:val="-1"/>
        <w:w w:val="100"/>
        <w:lang w:val="en-US" w:eastAsia="en-US" w:bidi="en-US"/>
      </w:rPr>
    </w:lvl>
    <w:lvl w:ilvl="1" w:tplc="A7029890">
      <w:numFmt w:val="bullet"/>
      <w:lvlText w:val="•"/>
      <w:lvlJc w:val="left"/>
      <w:pPr>
        <w:ind w:left="1714" w:hanging="360"/>
      </w:pPr>
      <w:rPr>
        <w:rFonts w:hint="default"/>
        <w:lang w:val="en-US" w:eastAsia="en-US" w:bidi="en-US"/>
      </w:rPr>
    </w:lvl>
    <w:lvl w:ilvl="2" w:tplc="4EB02D2C">
      <w:numFmt w:val="bullet"/>
      <w:lvlText w:val="•"/>
      <w:lvlJc w:val="left"/>
      <w:pPr>
        <w:ind w:left="2588" w:hanging="360"/>
      </w:pPr>
      <w:rPr>
        <w:rFonts w:hint="default"/>
        <w:lang w:val="en-US" w:eastAsia="en-US" w:bidi="en-US"/>
      </w:rPr>
    </w:lvl>
    <w:lvl w:ilvl="3" w:tplc="44444790">
      <w:numFmt w:val="bullet"/>
      <w:lvlText w:val="•"/>
      <w:lvlJc w:val="left"/>
      <w:pPr>
        <w:ind w:left="3462" w:hanging="360"/>
      </w:pPr>
      <w:rPr>
        <w:rFonts w:hint="default"/>
        <w:lang w:val="en-US" w:eastAsia="en-US" w:bidi="en-US"/>
      </w:rPr>
    </w:lvl>
    <w:lvl w:ilvl="4" w:tplc="D9922D8A">
      <w:numFmt w:val="bullet"/>
      <w:lvlText w:val="•"/>
      <w:lvlJc w:val="left"/>
      <w:pPr>
        <w:ind w:left="4336" w:hanging="360"/>
      </w:pPr>
      <w:rPr>
        <w:rFonts w:hint="default"/>
        <w:lang w:val="en-US" w:eastAsia="en-US" w:bidi="en-US"/>
      </w:rPr>
    </w:lvl>
    <w:lvl w:ilvl="5" w:tplc="4B50AAE6">
      <w:numFmt w:val="bullet"/>
      <w:lvlText w:val="•"/>
      <w:lvlJc w:val="left"/>
      <w:pPr>
        <w:ind w:left="5210" w:hanging="360"/>
      </w:pPr>
      <w:rPr>
        <w:rFonts w:hint="default"/>
        <w:lang w:val="en-US" w:eastAsia="en-US" w:bidi="en-US"/>
      </w:rPr>
    </w:lvl>
    <w:lvl w:ilvl="6" w:tplc="D6AE536E">
      <w:numFmt w:val="bullet"/>
      <w:lvlText w:val="•"/>
      <w:lvlJc w:val="left"/>
      <w:pPr>
        <w:ind w:left="6084" w:hanging="360"/>
      </w:pPr>
      <w:rPr>
        <w:rFonts w:hint="default"/>
        <w:lang w:val="en-US" w:eastAsia="en-US" w:bidi="en-US"/>
      </w:rPr>
    </w:lvl>
    <w:lvl w:ilvl="7" w:tplc="35241926">
      <w:numFmt w:val="bullet"/>
      <w:lvlText w:val="•"/>
      <w:lvlJc w:val="left"/>
      <w:pPr>
        <w:ind w:left="6958" w:hanging="360"/>
      </w:pPr>
      <w:rPr>
        <w:rFonts w:hint="default"/>
        <w:lang w:val="en-US" w:eastAsia="en-US" w:bidi="en-US"/>
      </w:rPr>
    </w:lvl>
    <w:lvl w:ilvl="8" w:tplc="09381C50">
      <w:numFmt w:val="bullet"/>
      <w:lvlText w:val="•"/>
      <w:lvlJc w:val="left"/>
      <w:pPr>
        <w:ind w:left="7832" w:hanging="360"/>
      </w:pPr>
      <w:rPr>
        <w:rFonts w:hint="default"/>
        <w:lang w:val="en-US" w:eastAsia="en-US" w:bidi="en-US"/>
      </w:rPr>
    </w:lvl>
  </w:abstractNum>
  <w:abstractNum w:abstractNumId="4" w15:restartNumberingAfterBreak="0">
    <w:nsid w:val="2CB41E0D"/>
    <w:multiLevelType w:val="hybridMultilevel"/>
    <w:tmpl w:val="37041402"/>
    <w:lvl w:ilvl="0" w:tplc="DADA8E60">
      <w:start w:val="3"/>
      <w:numFmt w:val="lowerLetter"/>
      <w:lvlText w:val="%1."/>
      <w:lvlJc w:val="left"/>
      <w:pPr>
        <w:ind w:left="1540" w:hanging="360"/>
        <w:jc w:val="left"/>
      </w:pPr>
      <w:rPr>
        <w:rFonts w:ascii="Times New Roman" w:eastAsia="Times New Roman" w:hAnsi="Times New Roman" w:cs="Times New Roman" w:hint="default"/>
        <w:spacing w:val="-28"/>
        <w:w w:val="92"/>
        <w:sz w:val="24"/>
        <w:szCs w:val="24"/>
        <w:lang w:val="en-US" w:eastAsia="en-US" w:bidi="en-US"/>
      </w:rPr>
    </w:lvl>
    <w:lvl w:ilvl="1" w:tplc="7B2A5C02">
      <w:numFmt w:val="bullet"/>
      <w:lvlText w:val="•"/>
      <w:lvlJc w:val="left"/>
      <w:pPr>
        <w:ind w:left="2344" w:hanging="360"/>
      </w:pPr>
      <w:rPr>
        <w:rFonts w:hint="default"/>
        <w:lang w:val="en-US" w:eastAsia="en-US" w:bidi="en-US"/>
      </w:rPr>
    </w:lvl>
    <w:lvl w:ilvl="2" w:tplc="4CC6A384">
      <w:numFmt w:val="bullet"/>
      <w:lvlText w:val="•"/>
      <w:lvlJc w:val="left"/>
      <w:pPr>
        <w:ind w:left="3148" w:hanging="360"/>
      </w:pPr>
      <w:rPr>
        <w:rFonts w:hint="default"/>
        <w:lang w:val="en-US" w:eastAsia="en-US" w:bidi="en-US"/>
      </w:rPr>
    </w:lvl>
    <w:lvl w:ilvl="3" w:tplc="7C16B964">
      <w:numFmt w:val="bullet"/>
      <w:lvlText w:val="•"/>
      <w:lvlJc w:val="left"/>
      <w:pPr>
        <w:ind w:left="3952" w:hanging="360"/>
      </w:pPr>
      <w:rPr>
        <w:rFonts w:hint="default"/>
        <w:lang w:val="en-US" w:eastAsia="en-US" w:bidi="en-US"/>
      </w:rPr>
    </w:lvl>
    <w:lvl w:ilvl="4" w:tplc="ABA8E106">
      <w:numFmt w:val="bullet"/>
      <w:lvlText w:val="•"/>
      <w:lvlJc w:val="left"/>
      <w:pPr>
        <w:ind w:left="4756" w:hanging="360"/>
      </w:pPr>
      <w:rPr>
        <w:rFonts w:hint="default"/>
        <w:lang w:val="en-US" w:eastAsia="en-US" w:bidi="en-US"/>
      </w:rPr>
    </w:lvl>
    <w:lvl w:ilvl="5" w:tplc="2E840AD8">
      <w:numFmt w:val="bullet"/>
      <w:lvlText w:val="•"/>
      <w:lvlJc w:val="left"/>
      <w:pPr>
        <w:ind w:left="5560" w:hanging="360"/>
      </w:pPr>
      <w:rPr>
        <w:rFonts w:hint="default"/>
        <w:lang w:val="en-US" w:eastAsia="en-US" w:bidi="en-US"/>
      </w:rPr>
    </w:lvl>
    <w:lvl w:ilvl="6" w:tplc="60E806C4">
      <w:numFmt w:val="bullet"/>
      <w:lvlText w:val="•"/>
      <w:lvlJc w:val="left"/>
      <w:pPr>
        <w:ind w:left="6364" w:hanging="360"/>
      </w:pPr>
      <w:rPr>
        <w:rFonts w:hint="default"/>
        <w:lang w:val="en-US" w:eastAsia="en-US" w:bidi="en-US"/>
      </w:rPr>
    </w:lvl>
    <w:lvl w:ilvl="7" w:tplc="C8BC4C78">
      <w:numFmt w:val="bullet"/>
      <w:lvlText w:val="•"/>
      <w:lvlJc w:val="left"/>
      <w:pPr>
        <w:ind w:left="7168" w:hanging="360"/>
      </w:pPr>
      <w:rPr>
        <w:rFonts w:hint="default"/>
        <w:lang w:val="en-US" w:eastAsia="en-US" w:bidi="en-US"/>
      </w:rPr>
    </w:lvl>
    <w:lvl w:ilvl="8" w:tplc="1568A6F8">
      <w:numFmt w:val="bullet"/>
      <w:lvlText w:val="•"/>
      <w:lvlJc w:val="left"/>
      <w:pPr>
        <w:ind w:left="7972" w:hanging="360"/>
      </w:pPr>
      <w:rPr>
        <w:rFonts w:hint="default"/>
        <w:lang w:val="en-US" w:eastAsia="en-US" w:bidi="en-US"/>
      </w:rPr>
    </w:lvl>
  </w:abstractNum>
  <w:abstractNum w:abstractNumId="5" w15:restartNumberingAfterBreak="0">
    <w:nsid w:val="2EBB7911"/>
    <w:multiLevelType w:val="hybridMultilevel"/>
    <w:tmpl w:val="AA40D1FE"/>
    <w:lvl w:ilvl="0" w:tplc="A7B08E3C">
      <w:start w:val="1"/>
      <w:numFmt w:val="lowerLetter"/>
      <w:lvlText w:val="%1."/>
      <w:lvlJc w:val="left"/>
      <w:pPr>
        <w:ind w:left="1540" w:hanging="358"/>
        <w:jc w:val="left"/>
      </w:pPr>
      <w:rPr>
        <w:rFonts w:ascii="Times New Roman" w:eastAsia="Times New Roman" w:hAnsi="Times New Roman" w:cs="Times New Roman" w:hint="default"/>
        <w:spacing w:val="-30"/>
        <w:w w:val="89"/>
        <w:sz w:val="24"/>
        <w:szCs w:val="24"/>
        <w:lang w:val="en-US" w:eastAsia="en-US" w:bidi="en-US"/>
      </w:rPr>
    </w:lvl>
    <w:lvl w:ilvl="1" w:tplc="FA74DA4E">
      <w:numFmt w:val="bullet"/>
      <w:lvlText w:val="•"/>
      <w:lvlJc w:val="left"/>
      <w:pPr>
        <w:ind w:left="2344" w:hanging="358"/>
      </w:pPr>
      <w:rPr>
        <w:rFonts w:hint="default"/>
        <w:lang w:val="en-US" w:eastAsia="en-US" w:bidi="en-US"/>
      </w:rPr>
    </w:lvl>
    <w:lvl w:ilvl="2" w:tplc="711E1D66">
      <w:numFmt w:val="bullet"/>
      <w:lvlText w:val="•"/>
      <w:lvlJc w:val="left"/>
      <w:pPr>
        <w:ind w:left="3148" w:hanging="358"/>
      </w:pPr>
      <w:rPr>
        <w:rFonts w:hint="default"/>
        <w:lang w:val="en-US" w:eastAsia="en-US" w:bidi="en-US"/>
      </w:rPr>
    </w:lvl>
    <w:lvl w:ilvl="3" w:tplc="31249032">
      <w:numFmt w:val="bullet"/>
      <w:lvlText w:val="•"/>
      <w:lvlJc w:val="left"/>
      <w:pPr>
        <w:ind w:left="3952" w:hanging="358"/>
      </w:pPr>
      <w:rPr>
        <w:rFonts w:hint="default"/>
        <w:lang w:val="en-US" w:eastAsia="en-US" w:bidi="en-US"/>
      </w:rPr>
    </w:lvl>
    <w:lvl w:ilvl="4" w:tplc="5238C908">
      <w:numFmt w:val="bullet"/>
      <w:lvlText w:val="•"/>
      <w:lvlJc w:val="left"/>
      <w:pPr>
        <w:ind w:left="4756" w:hanging="358"/>
      </w:pPr>
      <w:rPr>
        <w:rFonts w:hint="default"/>
        <w:lang w:val="en-US" w:eastAsia="en-US" w:bidi="en-US"/>
      </w:rPr>
    </w:lvl>
    <w:lvl w:ilvl="5" w:tplc="BA3E827C">
      <w:numFmt w:val="bullet"/>
      <w:lvlText w:val="•"/>
      <w:lvlJc w:val="left"/>
      <w:pPr>
        <w:ind w:left="5560" w:hanging="358"/>
      </w:pPr>
      <w:rPr>
        <w:rFonts w:hint="default"/>
        <w:lang w:val="en-US" w:eastAsia="en-US" w:bidi="en-US"/>
      </w:rPr>
    </w:lvl>
    <w:lvl w:ilvl="6" w:tplc="61E89560">
      <w:numFmt w:val="bullet"/>
      <w:lvlText w:val="•"/>
      <w:lvlJc w:val="left"/>
      <w:pPr>
        <w:ind w:left="6364" w:hanging="358"/>
      </w:pPr>
      <w:rPr>
        <w:rFonts w:hint="default"/>
        <w:lang w:val="en-US" w:eastAsia="en-US" w:bidi="en-US"/>
      </w:rPr>
    </w:lvl>
    <w:lvl w:ilvl="7" w:tplc="FD8EF7E6">
      <w:numFmt w:val="bullet"/>
      <w:lvlText w:val="•"/>
      <w:lvlJc w:val="left"/>
      <w:pPr>
        <w:ind w:left="7168" w:hanging="358"/>
      </w:pPr>
      <w:rPr>
        <w:rFonts w:hint="default"/>
        <w:lang w:val="en-US" w:eastAsia="en-US" w:bidi="en-US"/>
      </w:rPr>
    </w:lvl>
    <w:lvl w:ilvl="8" w:tplc="D11EFD26">
      <w:numFmt w:val="bullet"/>
      <w:lvlText w:val="•"/>
      <w:lvlJc w:val="left"/>
      <w:pPr>
        <w:ind w:left="7972" w:hanging="358"/>
      </w:pPr>
      <w:rPr>
        <w:rFonts w:hint="default"/>
        <w:lang w:val="en-US" w:eastAsia="en-US" w:bidi="en-US"/>
      </w:rPr>
    </w:lvl>
  </w:abstractNum>
  <w:abstractNum w:abstractNumId="6" w15:restartNumberingAfterBreak="0">
    <w:nsid w:val="3ACA0B5E"/>
    <w:multiLevelType w:val="hybridMultilevel"/>
    <w:tmpl w:val="A0A2E134"/>
    <w:lvl w:ilvl="0" w:tplc="232EFB58">
      <w:start w:val="1"/>
      <w:numFmt w:val="lowerLetter"/>
      <w:lvlText w:val="%1."/>
      <w:lvlJc w:val="left"/>
      <w:pPr>
        <w:ind w:left="1540" w:hanging="358"/>
        <w:jc w:val="left"/>
      </w:pPr>
      <w:rPr>
        <w:rFonts w:ascii="Times New Roman" w:eastAsia="Times New Roman" w:hAnsi="Times New Roman" w:cs="Times New Roman" w:hint="default"/>
        <w:spacing w:val="-28"/>
        <w:w w:val="84"/>
        <w:sz w:val="24"/>
        <w:szCs w:val="24"/>
        <w:lang w:val="en-US" w:eastAsia="en-US" w:bidi="en-US"/>
      </w:rPr>
    </w:lvl>
    <w:lvl w:ilvl="1" w:tplc="1878FE16">
      <w:numFmt w:val="bullet"/>
      <w:lvlText w:val="•"/>
      <w:lvlJc w:val="left"/>
      <w:pPr>
        <w:ind w:left="2344" w:hanging="358"/>
      </w:pPr>
      <w:rPr>
        <w:rFonts w:hint="default"/>
        <w:lang w:val="en-US" w:eastAsia="en-US" w:bidi="en-US"/>
      </w:rPr>
    </w:lvl>
    <w:lvl w:ilvl="2" w:tplc="291806E6">
      <w:numFmt w:val="bullet"/>
      <w:lvlText w:val="•"/>
      <w:lvlJc w:val="left"/>
      <w:pPr>
        <w:ind w:left="3148" w:hanging="358"/>
      </w:pPr>
      <w:rPr>
        <w:rFonts w:hint="default"/>
        <w:lang w:val="en-US" w:eastAsia="en-US" w:bidi="en-US"/>
      </w:rPr>
    </w:lvl>
    <w:lvl w:ilvl="3" w:tplc="2198381A">
      <w:numFmt w:val="bullet"/>
      <w:lvlText w:val="•"/>
      <w:lvlJc w:val="left"/>
      <w:pPr>
        <w:ind w:left="3952" w:hanging="358"/>
      </w:pPr>
      <w:rPr>
        <w:rFonts w:hint="default"/>
        <w:lang w:val="en-US" w:eastAsia="en-US" w:bidi="en-US"/>
      </w:rPr>
    </w:lvl>
    <w:lvl w:ilvl="4" w:tplc="AC28F714">
      <w:numFmt w:val="bullet"/>
      <w:lvlText w:val="•"/>
      <w:lvlJc w:val="left"/>
      <w:pPr>
        <w:ind w:left="4756" w:hanging="358"/>
      </w:pPr>
      <w:rPr>
        <w:rFonts w:hint="default"/>
        <w:lang w:val="en-US" w:eastAsia="en-US" w:bidi="en-US"/>
      </w:rPr>
    </w:lvl>
    <w:lvl w:ilvl="5" w:tplc="7D9AE3D4">
      <w:numFmt w:val="bullet"/>
      <w:lvlText w:val="•"/>
      <w:lvlJc w:val="left"/>
      <w:pPr>
        <w:ind w:left="5560" w:hanging="358"/>
      </w:pPr>
      <w:rPr>
        <w:rFonts w:hint="default"/>
        <w:lang w:val="en-US" w:eastAsia="en-US" w:bidi="en-US"/>
      </w:rPr>
    </w:lvl>
    <w:lvl w:ilvl="6" w:tplc="C652E8EC">
      <w:numFmt w:val="bullet"/>
      <w:lvlText w:val="•"/>
      <w:lvlJc w:val="left"/>
      <w:pPr>
        <w:ind w:left="6364" w:hanging="358"/>
      </w:pPr>
      <w:rPr>
        <w:rFonts w:hint="default"/>
        <w:lang w:val="en-US" w:eastAsia="en-US" w:bidi="en-US"/>
      </w:rPr>
    </w:lvl>
    <w:lvl w:ilvl="7" w:tplc="5DBA3C02">
      <w:numFmt w:val="bullet"/>
      <w:lvlText w:val="•"/>
      <w:lvlJc w:val="left"/>
      <w:pPr>
        <w:ind w:left="7168" w:hanging="358"/>
      </w:pPr>
      <w:rPr>
        <w:rFonts w:hint="default"/>
        <w:lang w:val="en-US" w:eastAsia="en-US" w:bidi="en-US"/>
      </w:rPr>
    </w:lvl>
    <w:lvl w:ilvl="8" w:tplc="614AC218">
      <w:numFmt w:val="bullet"/>
      <w:lvlText w:val="•"/>
      <w:lvlJc w:val="left"/>
      <w:pPr>
        <w:ind w:left="7972" w:hanging="358"/>
      </w:pPr>
      <w:rPr>
        <w:rFonts w:hint="default"/>
        <w:lang w:val="en-US" w:eastAsia="en-US" w:bidi="en-US"/>
      </w:rPr>
    </w:lvl>
  </w:abstractNum>
  <w:abstractNum w:abstractNumId="7" w15:restartNumberingAfterBreak="0">
    <w:nsid w:val="3C0C4E2A"/>
    <w:multiLevelType w:val="hybridMultilevel"/>
    <w:tmpl w:val="B2C4B91C"/>
    <w:lvl w:ilvl="0" w:tplc="ED069166">
      <w:start w:val="1"/>
      <w:numFmt w:val="decimal"/>
      <w:lvlText w:val="%1."/>
      <w:lvlJc w:val="left"/>
      <w:pPr>
        <w:ind w:left="832" w:hanging="336"/>
        <w:jc w:val="left"/>
      </w:pPr>
      <w:rPr>
        <w:rFonts w:ascii="Arial" w:eastAsia="Arial" w:hAnsi="Arial" w:cs="Arial" w:hint="default"/>
        <w:spacing w:val="-1"/>
        <w:w w:val="100"/>
        <w:sz w:val="23"/>
        <w:szCs w:val="23"/>
        <w:lang w:val="en-US" w:eastAsia="en-US" w:bidi="en-US"/>
      </w:rPr>
    </w:lvl>
    <w:lvl w:ilvl="1" w:tplc="7F0A0B9C">
      <w:numFmt w:val="bullet"/>
      <w:lvlText w:val="•"/>
      <w:lvlJc w:val="left"/>
      <w:pPr>
        <w:ind w:left="1714" w:hanging="336"/>
      </w:pPr>
      <w:rPr>
        <w:rFonts w:hint="default"/>
        <w:lang w:val="en-US" w:eastAsia="en-US" w:bidi="en-US"/>
      </w:rPr>
    </w:lvl>
    <w:lvl w:ilvl="2" w:tplc="B33C7F72">
      <w:numFmt w:val="bullet"/>
      <w:lvlText w:val="•"/>
      <w:lvlJc w:val="left"/>
      <w:pPr>
        <w:ind w:left="2588" w:hanging="336"/>
      </w:pPr>
      <w:rPr>
        <w:rFonts w:hint="default"/>
        <w:lang w:val="en-US" w:eastAsia="en-US" w:bidi="en-US"/>
      </w:rPr>
    </w:lvl>
    <w:lvl w:ilvl="3" w:tplc="C2525774">
      <w:numFmt w:val="bullet"/>
      <w:lvlText w:val="•"/>
      <w:lvlJc w:val="left"/>
      <w:pPr>
        <w:ind w:left="3462" w:hanging="336"/>
      </w:pPr>
      <w:rPr>
        <w:rFonts w:hint="default"/>
        <w:lang w:val="en-US" w:eastAsia="en-US" w:bidi="en-US"/>
      </w:rPr>
    </w:lvl>
    <w:lvl w:ilvl="4" w:tplc="939E9B0A">
      <w:numFmt w:val="bullet"/>
      <w:lvlText w:val="•"/>
      <w:lvlJc w:val="left"/>
      <w:pPr>
        <w:ind w:left="4336" w:hanging="336"/>
      </w:pPr>
      <w:rPr>
        <w:rFonts w:hint="default"/>
        <w:lang w:val="en-US" w:eastAsia="en-US" w:bidi="en-US"/>
      </w:rPr>
    </w:lvl>
    <w:lvl w:ilvl="5" w:tplc="5EB4AFE0">
      <w:numFmt w:val="bullet"/>
      <w:lvlText w:val="•"/>
      <w:lvlJc w:val="left"/>
      <w:pPr>
        <w:ind w:left="5210" w:hanging="336"/>
      </w:pPr>
      <w:rPr>
        <w:rFonts w:hint="default"/>
        <w:lang w:val="en-US" w:eastAsia="en-US" w:bidi="en-US"/>
      </w:rPr>
    </w:lvl>
    <w:lvl w:ilvl="6" w:tplc="A8880E24">
      <w:numFmt w:val="bullet"/>
      <w:lvlText w:val="•"/>
      <w:lvlJc w:val="left"/>
      <w:pPr>
        <w:ind w:left="6084" w:hanging="336"/>
      </w:pPr>
      <w:rPr>
        <w:rFonts w:hint="default"/>
        <w:lang w:val="en-US" w:eastAsia="en-US" w:bidi="en-US"/>
      </w:rPr>
    </w:lvl>
    <w:lvl w:ilvl="7" w:tplc="D41256C2">
      <w:numFmt w:val="bullet"/>
      <w:lvlText w:val="•"/>
      <w:lvlJc w:val="left"/>
      <w:pPr>
        <w:ind w:left="6958" w:hanging="336"/>
      </w:pPr>
      <w:rPr>
        <w:rFonts w:hint="default"/>
        <w:lang w:val="en-US" w:eastAsia="en-US" w:bidi="en-US"/>
      </w:rPr>
    </w:lvl>
    <w:lvl w:ilvl="8" w:tplc="A79C7F2C">
      <w:numFmt w:val="bullet"/>
      <w:lvlText w:val="•"/>
      <w:lvlJc w:val="left"/>
      <w:pPr>
        <w:ind w:left="7832" w:hanging="336"/>
      </w:pPr>
      <w:rPr>
        <w:rFonts w:hint="default"/>
        <w:lang w:val="en-US" w:eastAsia="en-US" w:bidi="en-US"/>
      </w:rPr>
    </w:lvl>
  </w:abstractNum>
  <w:abstractNum w:abstractNumId="8" w15:restartNumberingAfterBreak="0">
    <w:nsid w:val="3F5E321A"/>
    <w:multiLevelType w:val="hybridMultilevel"/>
    <w:tmpl w:val="A21A42F4"/>
    <w:lvl w:ilvl="0" w:tplc="111E301C">
      <w:start w:val="1"/>
      <w:numFmt w:val="lowerLetter"/>
      <w:lvlText w:val="%1."/>
      <w:lvlJc w:val="left"/>
      <w:pPr>
        <w:ind w:left="1540" w:hanging="358"/>
        <w:jc w:val="left"/>
      </w:pPr>
      <w:rPr>
        <w:rFonts w:ascii="Times New Roman" w:eastAsia="Times New Roman" w:hAnsi="Times New Roman" w:cs="Times New Roman" w:hint="default"/>
        <w:spacing w:val="-30"/>
        <w:w w:val="72"/>
        <w:sz w:val="24"/>
        <w:szCs w:val="24"/>
        <w:lang w:val="en-US" w:eastAsia="en-US" w:bidi="en-US"/>
      </w:rPr>
    </w:lvl>
    <w:lvl w:ilvl="1" w:tplc="F0801660">
      <w:numFmt w:val="bullet"/>
      <w:lvlText w:val="•"/>
      <w:lvlJc w:val="left"/>
      <w:pPr>
        <w:ind w:left="2344" w:hanging="358"/>
      </w:pPr>
      <w:rPr>
        <w:rFonts w:hint="default"/>
        <w:lang w:val="en-US" w:eastAsia="en-US" w:bidi="en-US"/>
      </w:rPr>
    </w:lvl>
    <w:lvl w:ilvl="2" w:tplc="C776742A">
      <w:numFmt w:val="bullet"/>
      <w:lvlText w:val="•"/>
      <w:lvlJc w:val="left"/>
      <w:pPr>
        <w:ind w:left="3148" w:hanging="358"/>
      </w:pPr>
      <w:rPr>
        <w:rFonts w:hint="default"/>
        <w:lang w:val="en-US" w:eastAsia="en-US" w:bidi="en-US"/>
      </w:rPr>
    </w:lvl>
    <w:lvl w:ilvl="3" w:tplc="CFB01B50">
      <w:numFmt w:val="bullet"/>
      <w:lvlText w:val="•"/>
      <w:lvlJc w:val="left"/>
      <w:pPr>
        <w:ind w:left="3952" w:hanging="358"/>
      </w:pPr>
      <w:rPr>
        <w:rFonts w:hint="default"/>
        <w:lang w:val="en-US" w:eastAsia="en-US" w:bidi="en-US"/>
      </w:rPr>
    </w:lvl>
    <w:lvl w:ilvl="4" w:tplc="5434B996">
      <w:numFmt w:val="bullet"/>
      <w:lvlText w:val="•"/>
      <w:lvlJc w:val="left"/>
      <w:pPr>
        <w:ind w:left="4756" w:hanging="358"/>
      </w:pPr>
      <w:rPr>
        <w:rFonts w:hint="default"/>
        <w:lang w:val="en-US" w:eastAsia="en-US" w:bidi="en-US"/>
      </w:rPr>
    </w:lvl>
    <w:lvl w:ilvl="5" w:tplc="45B49AA8">
      <w:numFmt w:val="bullet"/>
      <w:lvlText w:val="•"/>
      <w:lvlJc w:val="left"/>
      <w:pPr>
        <w:ind w:left="5560" w:hanging="358"/>
      </w:pPr>
      <w:rPr>
        <w:rFonts w:hint="default"/>
        <w:lang w:val="en-US" w:eastAsia="en-US" w:bidi="en-US"/>
      </w:rPr>
    </w:lvl>
    <w:lvl w:ilvl="6" w:tplc="863E621C">
      <w:numFmt w:val="bullet"/>
      <w:lvlText w:val="•"/>
      <w:lvlJc w:val="left"/>
      <w:pPr>
        <w:ind w:left="6364" w:hanging="358"/>
      </w:pPr>
      <w:rPr>
        <w:rFonts w:hint="default"/>
        <w:lang w:val="en-US" w:eastAsia="en-US" w:bidi="en-US"/>
      </w:rPr>
    </w:lvl>
    <w:lvl w:ilvl="7" w:tplc="43569404">
      <w:numFmt w:val="bullet"/>
      <w:lvlText w:val="•"/>
      <w:lvlJc w:val="left"/>
      <w:pPr>
        <w:ind w:left="7168" w:hanging="358"/>
      </w:pPr>
      <w:rPr>
        <w:rFonts w:hint="default"/>
        <w:lang w:val="en-US" w:eastAsia="en-US" w:bidi="en-US"/>
      </w:rPr>
    </w:lvl>
    <w:lvl w:ilvl="8" w:tplc="046E5090">
      <w:numFmt w:val="bullet"/>
      <w:lvlText w:val="•"/>
      <w:lvlJc w:val="left"/>
      <w:pPr>
        <w:ind w:left="7972" w:hanging="358"/>
      </w:pPr>
      <w:rPr>
        <w:rFonts w:hint="default"/>
        <w:lang w:val="en-US" w:eastAsia="en-US" w:bidi="en-US"/>
      </w:rPr>
    </w:lvl>
  </w:abstractNum>
  <w:abstractNum w:abstractNumId="9" w15:restartNumberingAfterBreak="0">
    <w:nsid w:val="407209C3"/>
    <w:multiLevelType w:val="hybridMultilevel"/>
    <w:tmpl w:val="7C20525E"/>
    <w:lvl w:ilvl="0" w:tplc="45FC6642">
      <w:start w:val="1"/>
      <w:numFmt w:val="lowerLetter"/>
      <w:lvlText w:val="%1."/>
      <w:lvlJc w:val="left"/>
      <w:pPr>
        <w:ind w:left="1540" w:hanging="358"/>
        <w:jc w:val="left"/>
      </w:pPr>
      <w:rPr>
        <w:rFonts w:ascii="Times New Roman" w:eastAsia="Times New Roman" w:hAnsi="Times New Roman" w:cs="Times New Roman" w:hint="default"/>
        <w:spacing w:val="-30"/>
        <w:w w:val="89"/>
        <w:sz w:val="24"/>
        <w:szCs w:val="24"/>
        <w:lang w:val="en-US" w:eastAsia="en-US" w:bidi="en-US"/>
      </w:rPr>
    </w:lvl>
    <w:lvl w:ilvl="1" w:tplc="55C6EE46">
      <w:numFmt w:val="bullet"/>
      <w:lvlText w:val="•"/>
      <w:lvlJc w:val="left"/>
      <w:pPr>
        <w:ind w:left="2344" w:hanging="358"/>
      </w:pPr>
      <w:rPr>
        <w:rFonts w:hint="default"/>
        <w:lang w:val="en-US" w:eastAsia="en-US" w:bidi="en-US"/>
      </w:rPr>
    </w:lvl>
    <w:lvl w:ilvl="2" w:tplc="BCB2AEBC">
      <w:numFmt w:val="bullet"/>
      <w:lvlText w:val="•"/>
      <w:lvlJc w:val="left"/>
      <w:pPr>
        <w:ind w:left="3148" w:hanging="358"/>
      </w:pPr>
      <w:rPr>
        <w:rFonts w:hint="default"/>
        <w:lang w:val="en-US" w:eastAsia="en-US" w:bidi="en-US"/>
      </w:rPr>
    </w:lvl>
    <w:lvl w:ilvl="3" w:tplc="0E2E6372">
      <w:numFmt w:val="bullet"/>
      <w:lvlText w:val="•"/>
      <w:lvlJc w:val="left"/>
      <w:pPr>
        <w:ind w:left="3952" w:hanging="358"/>
      </w:pPr>
      <w:rPr>
        <w:rFonts w:hint="default"/>
        <w:lang w:val="en-US" w:eastAsia="en-US" w:bidi="en-US"/>
      </w:rPr>
    </w:lvl>
    <w:lvl w:ilvl="4" w:tplc="685E545C">
      <w:numFmt w:val="bullet"/>
      <w:lvlText w:val="•"/>
      <w:lvlJc w:val="left"/>
      <w:pPr>
        <w:ind w:left="4756" w:hanging="358"/>
      </w:pPr>
      <w:rPr>
        <w:rFonts w:hint="default"/>
        <w:lang w:val="en-US" w:eastAsia="en-US" w:bidi="en-US"/>
      </w:rPr>
    </w:lvl>
    <w:lvl w:ilvl="5" w:tplc="B16C03DE">
      <w:numFmt w:val="bullet"/>
      <w:lvlText w:val="•"/>
      <w:lvlJc w:val="left"/>
      <w:pPr>
        <w:ind w:left="5560" w:hanging="358"/>
      </w:pPr>
      <w:rPr>
        <w:rFonts w:hint="default"/>
        <w:lang w:val="en-US" w:eastAsia="en-US" w:bidi="en-US"/>
      </w:rPr>
    </w:lvl>
    <w:lvl w:ilvl="6" w:tplc="9FA65150">
      <w:numFmt w:val="bullet"/>
      <w:lvlText w:val="•"/>
      <w:lvlJc w:val="left"/>
      <w:pPr>
        <w:ind w:left="6364" w:hanging="358"/>
      </w:pPr>
      <w:rPr>
        <w:rFonts w:hint="default"/>
        <w:lang w:val="en-US" w:eastAsia="en-US" w:bidi="en-US"/>
      </w:rPr>
    </w:lvl>
    <w:lvl w:ilvl="7" w:tplc="D94CD59C">
      <w:numFmt w:val="bullet"/>
      <w:lvlText w:val="•"/>
      <w:lvlJc w:val="left"/>
      <w:pPr>
        <w:ind w:left="7168" w:hanging="358"/>
      </w:pPr>
      <w:rPr>
        <w:rFonts w:hint="default"/>
        <w:lang w:val="en-US" w:eastAsia="en-US" w:bidi="en-US"/>
      </w:rPr>
    </w:lvl>
    <w:lvl w:ilvl="8" w:tplc="388CAB34">
      <w:numFmt w:val="bullet"/>
      <w:lvlText w:val="•"/>
      <w:lvlJc w:val="left"/>
      <w:pPr>
        <w:ind w:left="7972" w:hanging="358"/>
      </w:pPr>
      <w:rPr>
        <w:rFonts w:hint="default"/>
        <w:lang w:val="en-US" w:eastAsia="en-US" w:bidi="en-US"/>
      </w:rPr>
    </w:lvl>
  </w:abstractNum>
  <w:abstractNum w:abstractNumId="10" w15:restartNumberingAfterBreak="0">
    <w:nsid w:val="5BFA3E31"/>
    <w:multiLevelType w:val="hybridMultilevel"/>
    <w:tmpl w:val="5BFADAB4"/>
    <w:lvl w:ilvl="0" w:tplc="C79AECD2">
      <w:start w:val="1"/>
      <w:numFmt w:val="lowerLetter"/>
      <w:lvlText w:val="%1."/>
      <w:lvlJc w:val="left"/>
      <w:pPr>
        <w:ind w:left="1540" w:hanging="358"/>
        <w:jc w:val="left"/>
      </w:pPr>
      <w:rPr>
        <w:rFonts w:ascii="Times New Roman" w:eastAsia="Times New Roman" w:hAnsi="Times New Roman" w:cs="Times New Roman" w:hint="default"/>
        <w:spacing w:val="-30"/>
        <w:w w:val="75"/>
        <w:sz w:val="24"/>
        <w:szCs w:val="24"/>
        <w:lang w:val="en-US" w:eastAsia="en-US" w:bidi="en-US"/>
      </w:rPr>
    </w:lvl>
    <w:lvl w:ilvl="1" w:tplc="F0FC787C">
      <w:numFmt w:val="bullet"/>
      <w:lvlText w:val="•"/>
      <w:lvlJc w:val="left"/>
      <w:pPr>
        <w:ind w:left="2344" w:hanging="358"/>
      </w:pPr>
      <w:rPr>
        <w:rFonts w:hint="default"/>
        <w:lang w:val="en-US" w:eastAsia="en-US" w:bidi="en-US"/>
      </w:rPr>
    </w:lvl>
    <w:lvl w:ilvl="2" w:tplc="B1360164">
      <w:numFmt w:val="bullet"/>
      <w:lvlText w:val="•"/>
      <w:lvlJc w:val="left"/>
      <w:pPr>
        <w:ind w:left="3148" w:hanging="358"/>
      </w:pPr>
      <w:rPr>
        <w:rFonts w:hint="default"/>
        <w:lang w:val="en-US" w:eastAsia="en-US" w:bidi="en-US"/>
      </w:rPr>
    </w:lvl>
    <w:lvl w:ilvl="3" w:tplc="9B8CC7AA">
      <w:numFmt w:val="bullet"/>
      <w:lvlText w:val="•"/>
      <w:lvlJc w:val="left"/>
      <w:pPr>
        <w:ind w:left="3952" w:hanging="358"/>
      </w:pPr>
      <w:rPr>
        <w:rFonts w:hint="default"/>
        <w:lang w:val="en-US" w:eastAsia="en-US" w:bidi="en-US"/>
      </w:rPr>
    </w:lvl>
    <w:lvl w:ilvl="4" w:tplc="7FA8C820">
      <w:numFmt w:val="bullet"/>
      <w:lvlText w:val="•"/>
      <w:lvlJc w:val="left"/>
      <w:pPr>
        <w:ind w:left="4756" w:hanging="358"/>
      </w:pPr>
      <w:rPr>
        <w:rFonts w:hint="default"/>
        <w:lang w:val="en-US" w:eastAsia="en-US" w:bidi="en-US"/>
      </w:rPr>
    </w:lvl>
    <w:lvl w:ilvl="5" w:tplc="F91C6AC8">
      <w:numFmt w:val="bullet"/>
      <w:lvlText w:val="•"/>
      <w:lvlJc w:val="left"/>
      <w:pPr>
        <w:ind w:left="5560" w:hanging="358"/>
      </w:pPr>
      <w:rPr>
        <w:rFonts w:hint="default"/>
        <w:lang w:val="en-US" w:eastAsia="en-US" w:bidi="en-US"/>
      </w:rPr>
    </w:lvl>
    <w:lvl w:ilvl="6" w:tplc="E7B0017A">
      <w:numFmt w:val="bullet"/>
      <w:lvlText w:val="•"/>
      <w:lvlJc w:val="left"/>
      <w:pPr>
        <w:ind w:left="6364" w:hanging="358"/>
      </w:pPr>
      <w:rPr>
        <w:rFonts w:hint="default"/>
        <w:lang w:val="en-US" w:eastAsia="en-US" w:bidi="en-US"/>
      </w:rPr>
    </w:lvl>
    <w:lvl w:ilvl="7" w:tplc="282C9AFE">
      <w:numFmt w:val="bullet"/>
      <w:lvlText w:val="•"/>
      <w:lvlJc w:val="left"/>
      <w:pPr>
        <w:ind w:left="7168" w:hanging="358"/>
      </w:pPr>
      <w:rPr>
        <w:rFonts w:hint="default"/>
        <w:lang w:val="en-US" w:eastAsia="en-US" w:bidi="en-US"/>
      </w:rPr>
    </w:lvl>
    <w:lvl w:ilvl="8" w:tplc="A29A798A">
      <w:numFmt w:val="bullet"/>
      <w:lvlText w:val="•"/>
      <w:lvlJc w:val="left"/>
      <w:pPr>
        <w:ind w:left="7972" w:hanging="358"/>
      </w:pPr>
      <w:rPr>
        <w:rFonts w:hint="default"/>
        <w:lang w:val="en-US" w:eastAsia="en-US" w:bidi="en-US"/>
      </w:rPr>
    </w:lvl>
  </w:abstractNum>
  <w:abstractNum w:abstractNumId="11" w15:restartNumberingAfterBreak="0">
    <w:nsid w:val="6ADF2F67"/>
    <w:multiLevelType w:val="multilevel"/>
    <w:tmpl w:val="6EC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9"/>
  </w:num>
  <w:num w:numId="5">
    <w:abstractNumId w:val="6"/>
  </w:num>
  <w:num w:numId="6">
    <w:abstractNumId w:val="10"/>
  </w:num>
  <w:num w:numId="7">
    <w:abstractNumId w:val="0"/>
  </w:num>
  <w:num w:numId="8">
    <w:abstractNumId w:val="8"/>
  </w:num>
  <w:num w:numId="9">
    <w:abstractNumId w:val="2"/>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C"/>
    <w:rsid w:val="00000897"/>
    <w:rsid w:val="000B1AE7"/>
    <w:rsid w:val="000C08EB"/>
    <w:rsid w:val="00362A9D"/>
    <w:rsid w:val="00610738"/>
    <w:rsid w:val="00615876"/>
    <w:rsid w:val="006220EA"/>
    <w:rsid w:val="006275DF"/>
    <w:rsid w:val="006A2552"/>
    <w:rsid w:val="00783CB3"/>
    <w:rsid w:val="008724CB"/>
    <w:rsid w:val="008B4013"/>
    <w:rsid w:val="008D3A50"/>
    <w:rsid w:val="00981E95"/>
    <w:rsid w:val="009D48BB"/>
    <w:rsid w:val="009E4241"/>
    <w:rsid w:val="00A062DB"/>
    <w:rsid w:val="00BC3088"/>
    <w:rsid w:val="00DD1DA9"/>
    <w:rsid w:val="00E10A3C"/>
    <w:rsid w:val="00EA623B"/>
    <w:rsid w:val="00F739DA"/>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64ABD-ACE6-4393-907F-51C8C0AF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32"/>
      <w:szCs w:val="32"/>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E4241"/>
    <w:rPr>
      <w:i/>
      <w:iCs/>
    </w:rPr>
  </w:style>
  <w:style w:type="paragraph" w:styleId="BalloonText">
    <w:name w:val="Balloon Text"/>
    <w:basedOn w:val="Normal"/>
    <w:link w:val="BalloonTextChar"/>
    <w:uiPriority w:val="99"/>
    <w:semiHidden/>
    <w:unhideWhenUsed/>
    <w:rsid w:val="00EA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3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6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mississippiriv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Sarrut</dc:creator>
  <cp:lastModifiedBy>Sharon Calcote</cp:lastModifiedBy>
  <cp:revision>2</cp:revision>
  <cp:lastPrinted>2021-10-14T14:57:00Z</cp:lastPrinted>
  <dcterms:created xsi:type="dcterms:W3CDTF">2021-11-01T16:55:00Z</dcterms:created>
  <dcterms:modified xsi:type="dcterms:W3CDTF">2021-11-01T16:55:00Z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2016</vt:lpwstr>
  </property>
  <property fmtid="{D5CDD505-2E9C-101B-9397-08002B2CF9AE}" pid="4" name="LastSaved">
    <vt:filetime>2021-07-09T00:00:00Z</vt:filetime>
  </property>
</Properties>
</file>