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AE54" w14:textId="77777777" w:rsidR="006D1086" w:rsidRDefault="0024643E" w:rsidP="006D1086">
      <w:pPr>
        <w:rPr>
          <w:rFonts w:ascii="Tahoma" w:hAnsi="Tahoma"/>
          <w:sz w:val="22"/>
        </w:rPr>
      </w:pPr>
      <w:r>
        <w:rPr>
          <w:b/>
          <w:i/>
        </w:rPr>
        <w:t xml:space="preserve"> </w:t>
      </w:r>
    </w:p>
    <w:sectPr w:rsidR="006D1086" w:rsidSect="00E2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F3BD" w14:textId="77777777" w:rsidR="00D97C70" w:rsidRDefault="00D97C70">
      <w:r>
        <w:separator/>
      </w:r>
    </w:p>
  </w:endnote>
  <w:endnote w:type="continuationSeparator" w:id="0">
    <w:p w14:paraId="0103C624" w14:textId="77777777" w:rsidR="00D97C70" w:rsidRDefault="00D9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985" w14:textId="77777777" w:rsidR="00A5382F" w:rsidRDefault="00A5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3047" w14:textId="77777777" w:rsidR="006D1086" w:rsidRDefault="008E4A70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B1D56C" wp14:editId="02E315D7">
              <wp:simplePos x="0" y="0"/>
              <wp:positionH relativeFrom="column">
                <wp:posOffset>-824865</wp:posOffset>
              </wp:positionH>
              <wp:positionV relativeFrom="paragraph">
                <wp:posOffset>-251460</wp:posOffset>
              </wp:positionV>
              <wp:extent cx="70866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9D50" w14:textId="2C464996" w:rsidR="006D1086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Mission Statement: </w:t>
                          </w:r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>Promote, enhance and preserve the Great River Road and the Mississippi River.</w:t>
                          </w:r>
                        </w:p>
                        <w:p w14:paraId="3BF193B3" w14:textId="2BAA1C59" w:rsidR="006D1086" w:rsidRPr="008E4A70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866-763-8310  •  Web Site: ExperienceMississippiRiver.com  •  E-mail: info@experiencemississippiriver.com</w:t>
                          </w:r>
                        </w:p>
                        <w:p w14:paraId="3DBC003C" w14:textId="77777777" w:rsidR="006D1086" w:rsidRPr="00914ED7" w:rsidRDefault="006D1086" w:rsidP="008E4A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D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4.95pt;margin-top:-19.8pt;width:55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" filled="f" stroked="f">
              <v:path arrowok="t"/>
              <v:textbox>
                <w:txbxContent>
                  <w:p w14:paraId="0AD49D50" w14:textId="2C464996" w:rsidR="006D1086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 xml:space="preserve">Mission Statement: </w:t>
                    </w:r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>Promote, enhance and preserve the Great River Road and the Mississippi River.</w:t>
                    </w:r>
                  </w:p>
                  <w:p w14:paraId="3BF193B3" w14:textId="2BAA1C59" w:rsidR="006D1086" w:rsidRPr="008E4A70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866-763-8310  •  Web Site: ExperienceMississippiRiver.com  •  E-mail: info@experiencemississippiriver.com</w:t>
                    </w:r>
                  </w:p>
                  <w:p w14:paraId="3DBC003C" w14:textId="77777777" w:rsidR="006D1086" w:rsidRPr="00914ED7" w:rsidRDefault="006D1086" w:rsidP="008E4A70">
                    <w:pPr>
                      <w:spacing w:line="276" w:lineRule="auto"/>
                    </w:pPr>
                  </w:p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4DA" w14:textId="77777777" w:rsidR="00A5382F" w:rsidRDefault="00A5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8105" w14:textId="77777777" w:rsidR="00D97C70" w:rsidRDefault="00D97C70">
      <w:r>
        <w:separator/>
      </w:r>
    </w:p>
  </w:footnote>
  <w:footnote w:type="continuationSeparator" w:id="0">
    <w:p w14:paraId="3EAF6CBD" w14:textId="77777777" w:rsidR="00D97C70" w:rsidRDefault="00D9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5FB0" w14:textId="77777777" w:rsidR="00A5382F" w:rsidRDefault="00A5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AE6" w14:textId="3C62B403" w:rsidR="006D1086" w:rsidRDefault="008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E3442B" wp14:editId="1D5AC697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3566160" cy="749300"/>
              <wp:effectExtent l="0" t="0" r="0" b="0"/>
              <wp:wrapThrough wrapText="bothSides">
                <wp:wrapPolygon edited="0">
                  <wp:start x="385" y="366"/>
                  <wp:lineTo x="385" y="20868"/>
                  <wp:lineTo x="21154" y="20868"/>
                  <wp:lineTo x="21154" y="366"/>
                  <wp:lineTo x="385" y="366"/>
                </wp:wrapPolygon>
              </wp:wrapThrough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56616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35D4" w14:textId="77777777" w:rsidR="00E21DCF" w:rsidRPr="008E4A70" w:rsidRDefault="00E21DCF" w:rsidP="008E4A70">
                          <w:pPr>
                            <w:pStyle w:val="Heading2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8E4A70">
                            <w:rPr>
                              <w:sz w:val="24"/>
                              <w:szCs w:val="24"/>
                            </w:rPr>
                            <w:t>Mississippi River Parkway Commission</w:t>
                          </w:r>
                        </w:p>
                        <w:p w14:paraId="71A3E9AB" w14:textId="6EB2284F" w:rsidR="00E21DCF" w:rsidRPr="008E4A70" w:rsidRDefault="008E4A70" w:rsidP="008E4A70">
                          <w:pPr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P.O. Box 7395</w:t>
                          </w:r>
                        </w:p>
                        <w:p w14:paraId="3848354A" w14:textId="6852047B" w:rsidR="00E21DCF" w:rsidRPr="008E4A70" w:rsidRDefault="00E21DCF" w:rsidP="008E4A70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Madison, WI 5370</w:t>
                          </w:r>
                          <w:r w:rsidR="008E4A70"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ABB05EB" w14:textId="77777777" w:rsidR="008E4A70" w:rsidRPr="008E4A70" w:rsidRDefault="008E4A7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4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pt;margin-top:20pt;width:280.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" filled="f" stroked="f">
              <o:lock v:ext="edit" aspectratio="t" verticies="t" text="t" shapetype="t"/>
              <v:textbox>
                <w:txbxContent>
                  <w:p w14:paraId="543E35D4" w14:textId="77777777" w:rsidR="00E21DCF" w:rsidRPr="008E4A70" w:rsidRDefault="00E21DCF" w:rsidP="008E4A70">
                    <w:pPr>
                      <w:pStyle w:val="Heading2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8E4A70">
                      <w:rPr>
                        <w:sz w:val="24"/>
                        <w:szCs w:val="24"/>
                      </w:rPr>
                      <w:t>Mississippi River Parkway Commission</w:t>
                    </w:r>
                  </w:p>
                  <w:p w14:paraId="71A3E9AB" w14:textId="6EB2284F" w:rsidR="00E21DCF" w:rsidRPr="008E4A70" w:rsidRDefault="008E4A70" w:rsidP="008E4A70">
                    <w:pPr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P.O. Box 7395</w:t>
                    </w:r>
                  </w:p>
                  <w:p w14:paraId="3848354A" w14:textId="6852047B" w:rsidR="00E21DCF" w:rsidRPr="008E4A70" w:rsidRDefault="00E21DCF" w:rsidP="008E4A70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Madison, WI 5370</w:t>
                    </w:r>
                    <w:r w:rsidR="008E4A70" w:rsidRPr="008E4A70">
                      <w:rPr>
                        <w:rFonts w:ascii="Verdana" w:hAnsi="Verdana"/>
                        <w:sz w:val="22"/>
                        <w:szCs w:val="22"/>
                      </w:rPr>
                      <w:t>7</w:t>
                    </w:r>
                  </w:p>
                  <w:p w14:paraId="3ABB05EB" w14:textId="77777777" w:rsidR="008E4A70" w:rsidRPr="008E4A70" w:rsidRDefault="008E4A7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23E87" wp14:editId="28858758">
          <wp:simplePos x="0" y="0"/>
          <wp:positionH relativeFrom="column">
            <wp:posOffset>4013835</wp:posOffset>
          </wp:positionH>
          <wp:positionV relativeFrom="paragraph">
            <wp:posOffset>264795</wp:posOffset>
          </wp:positionV>
          <wp:extent cx="1081405" cy="579755"/>
          <wp:effectExtent l="0" t="0" r="0" b="4445"/>
          <wp:wrapThrough wrapText="bothSides">
            <wp:wrapPolygon edited="0">
              <wp:start x="6849" y="0"/>
              <wp:lineTo x="0" y="2839"/>
              <wp:lineTo x="0" y="8044"/>
              <wp:lineTo x="3044" y="21292"/>
              <wp:lineTo x="3298" y="21292"/>
              <wp:lineTo x="15220" y="21292"/>
              <wp:lineTo x="21308" y="17507"/>
              <wp:lineTo x="21308" y="14668"/>
              <wp:lineTo x="16489" y="7571"/>
              <wp:lineTo x="18264" y="6151"/>
              <wp:lineTo x="16489" y="2839"/>
              <wp:lineTo x="9639" y="0"/>
              <wp:lineTo x="684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D5461" wp14:editId="57D6BE3C">
          <wp:simplePos x="0" y="0"/>
          <wp:positionH relativeFrom="column">
            <wp:posOffset>5088255</wp:posOffset>
          </wp:positionH>
          <wp:positionV relativeFrom="paragraph">
            <wp:posOffset>225425</wp:posOffset>
          </wp:positionV>
          <wp:extent cx="1070610" cy="668655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BBA69E" wp14:editId="6E55C52E">
          <wp:simplePos x="0" y="0"/>
          <wp:positionH relativeFrom="column">
            <wp:posOffset>-711200</wp:posOffset>
          </wp:positionH>
          <wp:positionV relativeFrom="paragraph">
            <wp:posOffset>-228600</wp:posOffset>
          </wp:positionV>
          <wp:extent cx="1181100" cy="1348740"/>
          <wp:effectExtent l="0" t="0" r="0" b="0"/>
          <wp:wrapThrough wrapText="bothSides">
            <wp:wrapPolygon edited="0">
              <wp:start x="10219" y="0"/>
              <wp:lineTo x="5110" y="610"/>
              <wp:lineTo x="1394" y="2237"/>
              <wp:lineTo x="1626" y="4068"/>
              <wp:lineTo x="2787" y="6508"/>
              <wp:lineTo x="0" y="9356"/>
              <wp:lineTo x="0" y="10169"/>
              <wp:lineTo x="1394" y="13017"/>
              <wp:lineTo x="0" y="14034"/>
              <wp:lineTo x="0" y="15051"/>
              <wp:lineTo x="2787" y="16271"/>
              <wp:lineTo x="2323" y="18915"/>
              <wp:lineTo x="3252" y="19525"/>
              <wp:lineTo x="7432" y="19525"/>
              <wp:lineTo x="7200" y="21356"/>
              <wp:lineTo x="14168" y="21356"/>
              <wp:lineTo x="13935" y="19525"/>
              <wp:lineTo x="18581" y="19119"/>
              <wp:lineTo x="19974" y="18102"/>
              <wp:lineTo x="18581" y="16271"/>
              <wp:lineTo x="21368" y="14847"/>
              <wp:lineTo x="21368" y="14034"/>
              <wp:lineTo x="19974" y="13017"/>
              <wp:lineTo x="21368" y="10169"/>
              <wp:lineTo x="21368" y="9153"/>
              <wp:lineTo x="18116" y="6508"/>
              <wp:lineTo x="20439" y="3254"/>
              <wp:lineTo x="20671" y="2441"/>
              <wp:lineTo x="16490" y="814"/>
              <wp:lineTo x="11381" y="0"/>
              <wp:lineTo x="1021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48DA" w14:textId="77777777" w:rsidR="00A5382F" w:rsidRDefault="00A53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24643E"/>
    <w:rsid w:val="00284451"/>
    <w:rsid w:val="00492E72"/>
    <w:rsid w:val="006D1086"/>
    <w:rsid w:val="007E611B"/>
    <w:rsid w:val="008E4A70"/>
    <w:rsid w:val="00A46B57"/>
    <w:rsid w:val="00A5382F"/>
    <w:rsid w:val="00C53FA9"/>
    <w:rsid w:val="00D97C70"/>
    <w:rsid w:val="00E21DCF"/>
    <w:rsid w:val="00F24C75"/>
    <w:rsid w:val="00F62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54E36"/>
  <w14:defaultImageDpi w14:val="32767"/>
  <w15:chartTrackingRefBased/>
  <w15:docId w15:val="{75AB2AF3-1E34-A74E-B433-21776B0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F020B-BD62-024F-B764-2BFDC5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Pilch Barnet Inc</cp:lastModifiedBy>
  <cp:revision>3</cp:revision>
  <cp:lastPrinted>2009-10-14T14:15:00Z</cp:lastPrinted>
  <dcterms:created xsi:type="dcterms:W3CDTF">2021-05-26T17:17:00Z</dcterms:created>
  <dcterms:modified xsi:type="dcterms:W3CDTF">2022-09-16T16:30:00Z</dcterms:modified>
</cp:coreProperties>
</file>