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9C64" w14:textId="77777777" w:rsidR="00ED5438" w:rsidRPr="00C35F60" w:rsidRDefault="00ED5438" w:rsidP="00ED5438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C35F60">
        <w:rPr>
          <w:rFonts w:ascii="Calibri" w:hAnsi="Calibri"/>
          <w:b/>
          <w:bCs/>
          <w:i/>
          <w:sz w:val="22"/>
          <w:szCs w:val="22"/>
        </w:rPr>
        <w:t>Drive the Great River Road Month Social Media Tips</w:t>
      </w:r>
    </w:p>
    <w:p w14:paraId="0E2D694B" w14:textId="77777777" w:rsidR="00ED5438" w:rsidRPr="00460B36" w:rsidRDefault="00ED5438" w:rsidP="00460B36">
      <w:pPr>
        <w:spacing w:before="240"/>
        <w:rPr>
          <w:rFonts w:ascii="Calibri" w:hAnsi="Calibri"/>
          <w:b/>
          <w:bCs/>
          <w:iCs/>
          <w:sz w:val="22"/>
          <w:szCs w:val="22"/>
        </w:rPr>
      </w:pPr>
      <w:r w:rsidRPr="00460B36">
        <w:rPr>
          <w:rFonts w:ascii="Calibri" w:hAnsi="Calibri"/>
          <w:b/>
          <w:bCs/>
          <w:iCs/>
          <w:sz w:val="22"/>
          <w:szCs w:val="22"/>
        </w:rPr>
        <w:t>Facebook</w:t>
      </w:r>
    </w:p>
    <w:p w14:paraId="7F2D283A" w14:textId="26E729CA" w:rsidR="00ED5438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Like the Great River Road’s Facebook page (</w:t>
      </w:r>
      <w:hyperlink r:id="rId8" w:history="1">
        <w:r w:rsidR="00460B36" w:rsidRPr="00830D6A">
          <w:rPr>
            <w:rStyle w:val="Hyperlink"/>
            <w:rFonts w:ascii="Calibri" w:hAnsi="Calibri"/>
            <w:iCs/>
            <w:sz w:val="22"/>
            <w:szCs w:val="22"/>
          </w:rPr>
          <w:t>www.facebook.com/GreatRiverRoad</w:t>
        </w:r>
      </w:hyperlink>
      <w:r w:rsidRPr="00830D6A">
        <w:rPr>
          <w:rFonts w:ascii="Calibri" w:hAnsi="Calibri"/>
          <w:iCs/>
          <w:sz w:val="22"/>
          <w:szCs w:val="22"/>
        </w:rPr>
        <w:t>)</w:t>
      </w:r>
      <w:r w:rsidR="00460B36" w:rsidRPr="00830D6A">
        <w:rPr>
          <w:rFonts w:ascii="Calibri" w:hAnsi="Calibri"/>
          <w:iCs/>
          <w:sz w:val="22"/>
          <w:szCs w:val="22"/>
        </w:rPr>
        <w:t xml:space="preserve"> </w:t>
      </w:r>
    </w:p>
    <w:p w14:paraId="026D2BF1" w14:textId="4160A4F3" w:rsidR="00ED5438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Announce the start of Drive the Great River Road Month on September 1</w:t>
      </w:r>
    </w:p>
    <w:p w14:paraId="4D26722B" w14:textId="1E4D07DC" w:rsidR="00ED5438" w:rsidRPr="00830D6A" w:rsidRDefault="00ED5438" w:rsidP="00830D6A">
      <w:pPr>
        <w:pStyle w:val="ListParagraph"/>
        <w:numPr>
          <w:ilvl w:val="1"/>
          <w:numId w:val="1"/>
        </w:numPr>
        <w:spacing w:before="240" w:after="240"/>
        <w:rPr>
          <w:rFonts w:ascii="Calibri" w:hAnsi="Calibri"/>
          <w:i/>
          <w:sz w:val="22"/>
          <w:szCs w:val="22"/>
        </w:rPr>
      </w:pPr>
      <w:r w:rsidRPr="00830D6A">
        <w:rPr>
          <w:rFonts w:ascii="Calibri" w:hAnsi="Calibri"/>
          <w:i/>
          <w:sz w:val="22"/>
          <w:szCs w:val="22"/>
        </w:rPr>
        <w:t>Sample post: September is Drive the Great River Road Month! Plan your road</w:t>
      </w:r>
      <w:r w:rsidR="00460B36" w:rsidRPr="00830D6A">
        <w:rPr>
          <w:rFonts w:ascii="Calibri" w:hAnsi="Calibri"/>
          <w:i/>
          <w:sz w:val="22"/>
          <w:szCs w:val="22"/>
        </w:rPr>
        <w:t xml:space="preserve"> </w:t>
      </w:r>
      <w:r w:rsidRPr="00830D6A">
        <w:rPr>
          <w:rFonts w:ascii="Calibri" w:hAnsi="Calibri"/>
          <w:i/>
          <w:sz w:val="22"/>
          <w:szCs w:val="22"/>
        </w:rPr>
        <w:t>trip today at experiencemississippiriver.com!</w:t>
      </w:r>
    </w:p>
    <w:p w14:paraId="2CC23B12" w14:textId="2E41CD92" w:rsidR="00460B36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Announce</w:t>
      </w:r>
      <w:r w:rsidR="00945933">
        <w:rPr>
          <w:rFonts w:ascii="Calibri" w:hAnsi="Calibri"/>
          <w:iCs/>
          <w:sz w:val="22"/>
          <w:szCs w:val="22"/>
        </w:rPr>
        <w:t xml:space="preserve"> the start of the </w:t>
      </w:r>
      <w:r w:rsidRPr="00830D6A">
        <w:rPr>
          <w:rFonts w:ascii="Calibri" w:hAnsi="Calibri"/>
          <w:iCs/>
          <w:sz w:val="22"/>
          <w:szCs w:val="22"/>
        </w:rPr>
        <w:t xml:space="preserve">Drive the Great River Road </w:t>
      </w:r>
      <w:r w:rsidR="00460B36" w:rsidRPr="00830D6A">
        <w:rPr>
          <w:rFonts w:ascii="Calibri" w:hAnsi="Calibri"/>
          <w:iCs/>
          <w:sz w:val="22"/>
          <w:szCs w:val="22"/>
        </w:rPr>
        <w:t>Photo</w:t>
      </w:r>
      <w:r w:rsidR="00945933">
        <w:rPr>
          <w:rFonts w:ascii="Calibri" w:hAnsi="Calibri"/>
          <w:iCs/>
          <w:sz w:val="22"/>
          <w:szCs w:val="22"/>
        </w:rPr>
        <w:t xml:space="preserve"> Contest</w:t>
      </w:r>
      <w:r w:rsidR="00DE1578">
        <w:rPr>
          <w:rFonts w:ascii="Calibri" w:hAnsi="Calibri"/>
          <w:iCs/>
          <w:sz w:val="22"/>
          <w:szCs w:val="22"/>
        </w:rPr>
        <w:t xml:space="preserve"> in early September and then </w:t>
      </w:r>
      <w:r w:rsidRPr="00830D6A">
        <w:rPr>
          <w:rFonts w:ascii="Calibri" w:hAnsi="Calibri"/>
          <w:iCs/>
          <w:sz w:val="22"/>
          <w:szCs w:val="22"/>
        </w:rPr>
        <w:t>regularly</w:t>
      </w:r>
      <w:r w:rsidR="00460B36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 xml:space="preserve">remind your fans throughout the month; use the Drive the Great River Road </w:t>
      </w:r>
      <w:r w:rsidR="00460B36" w:rsidRPr="00830D6A">
        <w:rPr>
          <w:rFonts w:ascii="Calibri" w:hAnsi="Calibri"/>
          <w:iCs/>
          <w:sz w:val="22"/>
          <w:szCs w:val="22"/>
        </w:rPr>
        <w:t xml:space="preserve">Photo Contest </w:t>
      </w:r>
      <w:r w:rsidRPr="00830D6A">
        <w:rPr>
          <w:rFonts w:ascii="Calibri" w:hAnsi="Calibri"/>
          <w:iCs/>
          <w:sz w:val="22"/>
          <w:szCs w:val="22"/>
        </w:rPr>
        <w:t>logo in your posts</w:t>
      </w:r>
    </w:p>
    <w:p w14:paraId="348CA0BD" w14:textId="0DA2C478" w:rsidR="00460B36" w:rsidRPr="00830D6A" w:rsidRDefault="00ED5438" w:rsidP="00830D6A">
      <w:pPr>
        <w:pStyle w:val="ListParagraph"/>
        <w:numPr>
          <w:ilvl w:val="1"/>
          <w:numId w:val="1"/>
        </w:numPr>
        <w:spacing w:before="240" w:after="240"/>
        <w:rPr>
          <w:rFonts w:ascii="Calibri" w:hAnsi="Calibri"/>
          <w:i/>
          <w:sz w:val="22"/>
          <w:szCs w:val="22"/>
        </w:rPr>
      </w:pPr>
      <w:r w:rsidRPr="00830D6A">
        <w:rPr>
          <w:rFonts w:ascii="Calibri" w:hAnsi="Calibri"/>
          <w:i/>
          <w:sz w:val="22"/>
          <w:szCs w:val="22"/>
        </w:rPr>
        <w:t>Sample post: September is Drive the Great River Road Month, and we’re</w:t>
      </w:r>
      <w:r w:rsidR="00460B36" w:rsidRPr="00830D6A">
        <w:rPr>
          <w:rFonts w:ascii="Calibri" w:hAnsi="Calibri"/>
          <w:i/>
          <w:sz w:val="22"/>
          <w:szCs w:val="22"/>
        </w:rPr>
        <w:t xml:space="preserve"> </w:t>
      </w:r>
      <w:r w:rsidRPr="00830D6A">
        <w:rPr>
          <w:rFonts w:ascii="Calibri" w:hAnsi="Calibri"/>
          <w:i/>
          <w:sz w:val="22"/>
          <w:szCs w:val="22"/>
        </w:rPr>
        <w:t>celebrating by giving away $</w:t>
      </w:r>
      <w:r w:rsidR="00945933">
        <w:rPr>
          <w:rFonts w:ascii="Calibri" w:hAnsi="Calibri"/>
          <w:i/>
          <w:sz w:val="22"/>
          <w:szCs w:val="22"/>
        </w:rPr>
        <w:t xml:space="preserve">250 </w:t>
      </w:r>
      <w:r w:rsidR="00980DAB">
        <w:rPr>
          <w:rFonts w:ascii="Calibri" w:hAnsi="Calibri"/>
          <w:i/>
          <w:sz w:val="22"/>
          <w:szCs w:val="22"/>
        </w:rPr>
        <w:t>for your next getaway if you share your scenic photos of the route—enter now!</w:t>
      </w:r>
      <w:r w:rsidRPr="00830D6A">
        <w:rPr>
          <w:rFonts w:ascii="Calibri" w:hAnsi="Calibri"/>
          <w:i/>
          <w:sz w:val="22"/>
          <w:szCs w:val="22"/>
        </w:rPr>
        <w:t xml:space="preserve"> (</w:t>
      </w:r>
      <w:r w:rsidR="00980DAB">
        <w:rPr>
          <w:rFonts w:ascii="Calibri" w:hAnsi="Calibri"/>
          <w:i/>
          <w:sz w:val="22"/>
          <w:szCs w:val="22"/>
        </w:rPr>
        <w:t xml:space="preserve">LINK: </w:t>
      </w:r>
      <w:hyperlink r:id="rId9" w:history="1">
        <w:r w:rsidR="00DE1578" w:rsidRPr="0052570F">
          <w:rPr>
            <w:rStyle w:val="Hyperlink"/>
            <w:rFonts w:ascii="Calibri" w:hAnsi="Calibri"/>
            <w:i/>
            <w:sz w:val="22"/>
            <w:szCs w:val="22"/>
          </w:rPr>
          <w:t>https://experiencemississippiriver.com/contest/drive-the-great-river-road-photo-contest/</w:t>
        </w:r>
      </w:hyperlink>
      <w:r w:rsidRPr="00830D6A">
        <w:rPr>
          <w:rFonts w:ascii="Calibri" w:hAnsi="Calibri"/>
          <w:i/>
          <w:sz w:val="22"/>
          <w:szCs w:val="22"/>
        </w:rPr>
        <w:t>)</w:t>
      </w:r>
      <w:r w:rsidR="00DE1578">
        <w:rPr>
          <w:rFonts w:ascii="Calibri" w:hAnsi="Calibri"/>
          <w:i/>
          <w:sz w:val="22"/>
          <w:szCs w:val="22"/>
        </w:rPr>
        <w:t xml:space="preserve"> </w:t>
      </w:r>
    </w:p>
    <w:p w14:paraId="14E2FDAC" w14:textId="77777777" w:rsidR="00460B36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Post photos of Great River Road towns/attractions on your page</w:t>
      </w:r>
    </w:p>
    <w:p w14:paraId="60F3DAD3" w14:textId="77777777" w:rsidR="00460B36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Talk about/share itineraries and/or attractions (including Interpretive Centers) along</w:t>
      </w:r>
      <w:r w:rsidR="00460B36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>your state’s section of the Great River Road</w:t>
      </w:r>
    </w:p>
    <w:p w14:paraId="5DAC07BF" w14:textId="67B75770" w:rsidR="00460B36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Include in your posts language such as, “Share this with your friends!” or “</w:t>
      </w:r>
      <w:r w:rsidR="00A76DB8">
        <w:rPr>
          <w:rFonts w:ascii="Calibri" w:hAnsi="Calibri"/>
          <w:iCs/>
          <w:sz w:val="22"/>
          <w:szCs w:val="22"/>
        </w:rPr>
        <w:t>Comment</w:t>
      </w:r>
      <w:r w:rsidRPr="00830D6A">
        <w:rPr>
          <w:rFonts w:ascii="Calibri" w:hAnsi="Calibri"/>
          <w:iCs/>
          <w:sz w:val="22"/>
          <w:szCs w:val="22"/>
        </w:rPr>
        <w:t xml:space="preserve"> if</w:t>
      </w:r>
      <w:r w:rsidR="00460B36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>you’re excited” to encourage engagement</w:t>
      </w:r>
    </w:p>
    <w:p w14:paraId="64572BC6" w14:textId="77777777" w:rsidR="00460B36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Ask fans to post on your Facebook page about a trip they’ve taken on your state’s</w:t>
      </w:r>
      <w:r w:rsidR="00460B36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>section of the Great River Road</w:t>
      </w:r>
    </w:p>
    <w:p w14:paraId="68EA4353" w14:textId="09357F09" w:rsidR="00ED5438" w:rsidRPr="00830D6A" w:rsidRDefault="00ED5438" w:rsidP="00830D6A">
      <w:pPr>
        <w:pStyle w:val="ListParagraph"/>
        <w:numPr>
          <w:ilvl w:val="0"/>
          <w:numId w:val="1"/>
        </w:numPr>
        <w:spacing w:before="240" w:after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Be sure to promptly answer any questions people may ask and respond to comments</w:t>
      </w:r>
    </w:p>
    <w:p w14:paraId="0F67E56F" w14:textId="77777777" w:rsidR="00460B36" w:rsidRDefault="00ED5438" w:rsidP="00460B36">
      <w:pPr>
        <w:spacing w:before="240"/>
        <w:rPr>
          <w:rFonts w:ascii="Calibri" w:hAnsi="Calibri"/>
          <w:b/>
          <w:bCs/>
          <w:iCs/>
          <w:sz w:val="22"/>
          <w:szCs w:val="22"/>
        </w:rPr>
      </w:pPr>
      <w:r w:rsidRPr="00460B36">
        <w:rPr>
          <w:rFonts w:ascii="Calibri" w:hAnsi="Calibri"/>
          <w:b/>
          <w:bCs/>
          <w:iCs/>
          <w:sz w:val="22"/>
          <w:szCs w:val="22"/>
        </w:rPr>
        <w:t>Instagram</w:t>
      </w:r>
    </w:p>
    <w:p w14:paraId="1F4068C3" w14:textId="77777777" w:rsidR="00460B36" w:rsidRPr="00830D6A" w:rsidRDefault="00ED5438" w:rsidP="00830D6A">
      <w:pPr>
        <w:pStyle w:val="ListParagraph"/>
        <w:numPr>
          <w:ilvl w:val="0"/>
          <w:numId w:val="2"/>
        </w:numPr>
        <w:spacing w:before="240"/>
        <w:rPr>
          <w:rFonts w:ascii="Calibri" w:hAnsi="Calibri"/>
          <w:b/>
          <w:bCs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Like the Great River Road’s Instagram account (@greatriveroad)</w:t>
      </w:r>
    </w:p>
    <w:p w14:paraId="3657BC74" w14:textId="1114400F" w:rsidR="00ED5438" w:rsidRPr="00830D6A" w:rsidRDefault="00ED5438" w:rsidP="00830D6A">
      <w:pPr>
        <w:pStyle w:val="ListParagraph"/>
        <w:numPr>
          <w:ilvl w:val="0"/>
          <w:numId w:val="2"/>
        </w:numPr>
        <w:spacing w:before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Share photos from your state’s section of the Great River Road—Interpretive Centers,</w:t>
      </w:r>
      <w:r w:rsidR="00460B36" w:rsidRPr="00830D6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>scenic overlooks, etc.—and use the hashtags #greatriverroad and #drivethegrr so we</w:t>
      </w:r>
      <w:r w:rsidR="00830D6A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>can find and share your content</w:t>
      </w:r>
    </w:p>
    <w:p w14:paraId="43C6EB16" w14:textId="77777777" w:rsidR="00830D6A" w:rsidRPr="00830D6A" w:rsidRDefault="00ED5438" w:rsidP="00460B36">
      <w:pPr>
        <w:spacing w:before="240"/>
        <w:rPr>
          <w:rFonts w:ascii="Calibri" w:hAnsi="Calibri"/>
          <w:b/>
          <w:bCs/>
          <w:iCs/>
          <w:sz w:val="22"/>
          <w:szCs w:val="22"/>
        </w:rPr>
      </w:pPr>
      <w:r w:rsidRPr="00830D6A">
        <w:rPr>
          <w:rFonts w:ascii="Calibri" w:hAnsi="Calibri"/>
          <w:b/>
          <w:bCs/>
          <w:iCs/>
          <w:sz w:val="22"/>
          <w:szCs w:val="22"/>
        </w:rPr>
        <w:t>Pinterest</w:t>
      </w:r>
    </w:p>
    <w:p w14:paraId="79641DAC" w14:textId="1871D7FB" w:rsidR="00ED5438" w:rsidRPr="00A76DB8" w:rsidRDefault="00ED5438" w:rsidP="00A76DB8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Create a Great River Road board for your state on your Pinterest page (promote it via</w:t>
      </w:r>
      <w:r w:rsidR="00A76DB8">
        <w:rPr>
          <w:rFonts w:ascii="Calibri" w:hAnsi="Calibri"/>
          <w:iCs/>
          <w:sz w:val="22"/>
          <w:szCs w:val="22"/>
        </w:rPr>
        <w:t xml:space="preserve"> </w:t>
      </w:r>
      <w:r w:rsidRPr="00A76DB8">
        <w:rPr>
          <w:rFonts w:ascii="Calibri" w:hAnsi="Calibri"/>
          <w:iCs/>
          <w:sz w:val="22"/>
          <w:szCs w:val="22"/>
        </w:rPr>
        <w:t>your other social media channels)</w:t>
      </w:r>
    </w:p>
    <w:p w14:paraId="3019F18A" w14:textId="77777777" w:rsidR="00830D6A" w:rsidRPr="00830D6A" w:rsidRDefault="00ED5438" w:rsidP="00460B36">
      <w:pPr>
        <w:spacing w:before="240"/>
        <w:rPr>
          <w:rFonts w:ascii="Calibri" w:hAnsi="Calibri"/>
          <w:b/>
          <w:bCs/>
          <w:iCs/>
          <w:sz w:val="22"/>
          <w:szCs w:val="22"/>
        </w:rPr>
      </w:pPr>
      <w:r w:rsidRPr="00830D6A">
        <w:rPr>
          <w:rFonts w:ascii="Calibri" w:hAnsi="Calibri"/>
          <w:b/>
          <w:bCs/>
          <w:iCs/>
          <w:sz w:val="22"/>
          <w:szCs w:val="22"/>
        </w:rPr>
        <w:t>On the web</w:t>
      </w:r>
    </w:p>
    <w:p w14:paraId="12D64505" w14:textId="35BD0948" w:rsidR="00ED5438" w:rsidRPr="00830D6A" w:rsidRDefault="00ED5438" w:rsidP="00830D6A">
      <w:pPr>
        <w:pStyle w:val="ListParagraph"/>
        <w:numPr>
          <w:ilvl w:val="0"/>
          <w:numId w:val="4"/>
        </w:numPr>
        <w:spacing w:before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>On your website, feature the Drive the Great River Road Month and/or the Drive the</w:t>
      </w:r>
    </w:p>
    <w:p w14:paraId="0834126F" w14:textId="1D647253" w:rsidR="00ED5438" w:rsidRPr="00830D6A" w:rsidRDefault="00ED5438" w:rsidP="00830D6A">
      <w:pPr>
        <w:pStyle w:val="ListParagraph"/>
        <w:spacing w:before="240"/>
        <w:rPr>
          <w:rFonts w:ascii="Calibri" w:hAnsi="Calibri"/>
          <w:iCs/>
          <w:sz w:val="22"/>
          <w:szCs w:val="22"/>
        </w:rPr>
      </w:pPr>
      <w:r w:rsidRPr="00830D6A">
        <w:rPr>
          <w:rFonts w:ascii="Calibri" w:hAnsi="Calibri"/>
          <w:iCs/>
          <w:sz w:val="22"/>
          <w:szCs w:val="22"/>
        </w:rPr>
        <w:t xml:space="preserve">Great River Road </w:t>
      </w:r>
      <w:r w:rsidR="00830D6A">
        <w:rPr>
          <w:rFonts w:ascii="Calibri" w:hAnsi="Calibri"/>
          <w:iCs/>
          <w:sz w:val="22"/>
          <w:szCs w:val="22"/>
        </w:rPr>
        <w:t xml:space="preserve">Photo Contest </w:t>
      </w:r>
      <w:r w:rsidRPr="00830D6A">
        <w:rPr>
          <w:rFonts w:ascii="Calibri" w:hAnsi="Calibri"/>
          <w:iCs/>
          <w:sz w:val="22"/>
          <w:szCs w:val="22"/>
        </w:rPr>
        <w:t>buttons during the month of September (available for</w:t>
      </w:r>
      <w:r w:rsidR="00830D6A" w:rsidRPr="00830D6A">
        <w:rPr>
          <w:rFonts w:ascii="Calibri" w:hAnsi="Calibri"/>
          <w:iCs/>
          <w:sz w:val="22"/>
          <w:szCs w:val="22"/>
        </w:rPr>
        <w:t xml:space="preserve"> </w:t>
      </w:r>
      <w:r w:rsidRPr="00830D6A">
        <w:rPr>
          <w:rFonts w:ascii="Calibri" w:hAnsi="Calibri"/>
          <w:iCs/>
          <w:sz w:val="22"/>
          <w:szCs w:val="22"/>
        </w:rPr>
        <w:t xml:space="preserve">download on the </w:t>
      </w:r>
      <w:r w:rsidR="0005297E">
        <w:rPr>
          <w:rFonts w:ascii="Calibri" w:hAnsi="Calibri"/>
          <w:iCs/>
          <w:sz w:val="22"/>
          <w:szCs w:val="22"/>
        </w:rPr>
        <w:t>Resources and Forms</w:t>
      </w:r>
      <w:r w:rsidRPr="00830D6A">
        <w:rPr>
          <w:rFonts w:ascii="Calibri" w:hAnsi="Calibri"/>
          <w:iCs/>
          <w:sz w:val="22"/>
          <w:szCs w:val="22"/>
        </w:rPr>
        <w:t xml:space="preserve"> page of mrpcmembers.com)</w:t>
      </w:r>
    </w:p>
    <w:p w14:paraId="5D7DAE54" w14:textId="3EA23B08" w:rsidR="006D1086" w:rsidRPr="004252B8" w:rsidRDefault="006D1086" w:rsidP="00460B36">
      <w:pPr>
        <w:rPr>
          <w:rFonts w:ascii="Times New Roman" w:eastAsia="Times New Roman" w:hAnsi="Times New Roman"/>
          <w:szCs w:val="24"/>
        </w:rPr>
      </w:pPr>
    </w:p>
    <w:sectPr w:rsidR="006D1086" w:rsidRPr="004252B8" w:rsidSect="00E21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DB34" w14:textId="77777777" w:rsidR="00984BF1" w:rsidRDefault="00984BF1">
      <w:r>
        <w:separator/>
      </w:r>
    </w:p>
  </w:endnote>
  <w:endnote w:type="continuationSeparator" w:id="0">
    <w:p w14:paraId="5E192DCF" w14:textId="77777777" w:rsidR="00984BF1" w:rsidRDefault="009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Promote, enhance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866-763-8310  •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Promote, enhance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866-763-8310  •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8B26" w14:textId="77777777" w:rsidR="00984BF1" w:rsidRDefault="00984BF1">
      <w:r>
        <w:separator/>
      </w:r>
    </w:p>
  </w:footnote>
  <w:footnote w:type="continuationSeparator" w:id="0">
    <w:p w14:paraId="0E2B6AB7" w14:textId="77777777" w:rsidR="00984BF1" w:rsidRDefault="009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4229"/>
    <w:multiLevelType w:val="hybridMultilevel"/>
    <w:tmpl w:val="CD9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3C2"/>
    <w:multiLevelType w:val="hybridMultilevel"/>
    <w:tmpl w:val="98A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5307"/>
    <w:multiLevelType w:val="hybridMultilevel"/>
    <w:tmpl w:val="E412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E2E"/>
    <w:multiLevelType w:val="hybridMultilevel"/>
    <w:tmpl w:val="A35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90594">
    <w:abstractNumId w:val="0"/>
  </w:num>
  <w:num w:numId="2" w16cid:durableId="1356812692">
    <w:abstractNumId w:val="3"/>
  </w:num>
  <w:num w:numId="3" w16cid:durableId="1566184396">
    <w:abstractNumId w:val="1"/>
  </w:num>
  <w:num w:numId="4" w16cid:durableId="118069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5297E"/>
    <w:rsid w:val="0024643E"/>
    <w:rsid w:val="00284451"/>
    <w:rsid w:val="002F5931"/>
    <w:rsid w:val="00316AD7"/>
    <w:rsid w:val="004252B8"/>
    <w:rsid w:val="00437AA7"/>
    <w:rsid w:val="00460B36"/>
    <w:rsid w:val="00492E72"/>
    <w:rsid w:val="005B4BEF"/>
    <w:rsid w:val="006D1086"/>
    <w:rsid w:val="00722B5E"/>
    <w:rsid w:val="007B1964"/>
    <w:rsid w:val="007E611B"/>
    <w:rsid w:val="00830D6A"/>
    <w:rsid w:val="008E4A70"/>
    <w:rsid w:val="00945933"/>
    <w:rsid w:val="00980DAB"/>
    <w:rsid w:val="00984BF1"/>
    <w:rsid w:val="00A46B57"/>
    <w:rsid w:val="00A5382F"/>
    <w:rsid w:val="00A76DB8"/>
    <w:rsid w:val="00C35F60"/>
    <w:rsid w:val="00C53FA9"/>
    <w:rsid w:val="00D1054D"/>
    <w:rsid w:val="00D47BE1"/>
    <w:rsid w:val="00D97C70"/>
    <w:rsid w:val="00DE1578"/>
    <w:rsid w:val="00E21DCF"/>
    <w:rsid w:val="00E60C63"/>
    <w:rsid w:val="00ED5438"/>
    <w:rsid w:val="00F24C75"/>
    <w:rsid w:val="00F624E5"/>
    <w:rsid w:val="00F72DCC"/>
    <w:rsid w:val="00FF3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styleId="UnresolvedMention">
    <w:name w:val="Unresolved Mention"/>
    <w:basedOn w:val="DefaultParagraphFont"/>
    <w:uiPriority w:val="47"/>
    <w:rsid w:val="00460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83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eatRiverRo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periencemississippiriver.com/contest/drive-the-great-river-road-photo-contes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Alan Hamari</cp:lastModifiedBy>
  <cp:revision>11</cp:revision>
  <cp:lastPrinted>2009-10-14T14:15:00Z</cp:lastPrinted>
  <dcterms:created xsi:type="dcterms:W3CDTF">2023-08-31T19:44:00Z</dcterms:created>
  <dcterms:modified xsi:type="dcterms:W3CDTF">2023-08-31T20:08:00Z</dcterms:modified>
</cp:coreProperties>
</file>